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0C0D" w:rsidRDefault="00920C1F">
      <w:pPr>
        <w:jc w:val="center"/>
      </w:pPr>
      <w:r>
        <w:rPr>
          <w:noProof/>
          <w:lang w:val="en-US" w:eastAsia="en-US"/>
        </w:rPr>
        <w:drawing>
          <wp:inline distT="0" distB="0" distL="114300" distR="114300" wp14:anchorId="5CF688F6" wp14:editId="78F1402C">
            <wp:extent cx="1153795" cy="113665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3795" cy="1136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60C0D" w:rsidRDefault="002E76CF">
      <w:pPr>
        <w:pBdr>
          <w:top w:val="nil"/>
          <w:left w:val="nil"/>
          <w:bottom w:val="nil"/>
          <w:right w:val="nil"/>
          <w:between w:val="nil"/>
        </w:pBdr>
        <w:spacing w:before="24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</w:t>
      </w:r>
      <w:r w:rsidR="00920C1F">
        <w:rPr>
          <w:b/>
          <w:color w:val="000000"/>
          <w:sz w:val="32"/>
          <w:szCs w:val="32"/>
        </w:rPr>
        <w:t>Školy mohou</w:t>
      </w:r>
      <w:r>
        <w:rPr>
          <w:b/>
          <w:color w:val="000000"/>
          <w:sz w:val="32"/>
          <w:szCs w:val="32"/>
        </w:rPr>
        <w:t xml:space="preserve"> s </w:t>
      </w:r>
      <w:r w:rsidR="00920C1F">
        <w:rPr>
          <w:b/>
          <w:color w:val="000000"/>
          <w:sz w:val="32"/>
          <w:szCs w:val="32"/>
        </w:rPr>
        <w:t>nadan</w:t>
      </w:r>
      <w:r w:rsidR="00920C1F">
        <w:rPr>
          <w:b/>
          <w:sz w:val="32"/>
          <w:szCs w:val="32"/>
        </w:rPr>
        <w:t>ými</w:t>
      </w:r>
      <w:r w:rsidR="00920C1F">
        <w:rPr>
          <w:b/>
          <w:color w:val="000000"/>
          <w:sz w:val="32"/>
          <w:szCs w:val="32"/>
        </w:rPr>
        <w:t xml:space="preserve"> pracovat</w:t>
      </w:r>
      <w:r>
        <w:rPr>
          <w:b/>
          <w:color w:val="000000"/>
          <w:sz w:val="32"/>
          <w:szCs w:val="32"/>
        </w:rPr>
        <w:t xml:space="preserve"> i </w:t>
      </w:r>
      <w:r w:rsidR="00920C1F">
        <w:rPr>
          <w:b/>
          <w:color w:val="000000"/>
          <w:sz w:val="32"/>
          <w:szCs w:val="32"/>
        </w:rPr>
        <w:t>bez „papíru“</w:t>
      </w:r>
    </w:p>
    <w:p w:rsidR="00E60C0D" w:rsidRDefault="00E60C0D"/>
    <w:p w:rsidR="004675D0" w:rsidRDefault="00920C1F">
      <w:pPr>
        <w:spacing w:line="240" w:lineRule="exact"/>
      </w:pPr>
      <w:r>
        <w:rPr>
          <w:b/>
        </w:rPr>
        <w:t xml:space="preserve">Praha </w:t>
      </w:r>
      <w:r w:rsidR="00C2155C">
        <w:rPr>
          <w:b/>
        </w:rPr>
        <w:t>30</w:t>
      </w:r>
      <w:r>
        <w:rPr>
          <w:b/>
        </w:rPr>
        <w:t>. května 2018</w:t>
      </w:r>
      <w:r>
        <w:t xml:space="preserve"> </w:t>
      </w:r>
      <w:r w:rsidR="002E76CF" w:rsidRPr="002E76CF">
        <w:rPr>
          <w:b/>
        </w:rPr>
        <w:t>-</w:t>
      </w:r>
      <w:r w:rsidR="00CF115F">
        <w:t xml:space="preserve"> </w:t>
      </w:r>
      <w:r w:rsidR="006F6F1A">
        <w:t>Nadační</w:t>
      </w:r>
      <w:r>
        <w:t xml:space="preserve"> fond </w:t>
      </w:r>
      <w:proofErr w:type="spellStart"/>
      <w:r w:rsidR="006F6F1A">
        <w:t>Q</w:t>
      </w:r>
      <w:r>
        <w:t>iido</w:t>
      </w:r>
      <w:proofErr w:type="spellEnd"/>
      <w:r>
        <w:t xml:space="preserve"> </w:t>
      </w:r>
      <w:r w:rsidR="006F6F1A">
        <w:t xml:space="preserve">nově </w:t>
      </w:r>
      <w:r>
        <w:t>od letošního roku spustil porad</w:t>
      </w:r>
      <w:r w:rsidR="00CD41B8">
        <w:t>nu pro rodiče</w:t>
      </w:r>
      <w:r w:rsidR="002E76CF">
        <w:t xml:space="preserve"> i </w:t>
      </w:r>
      <w:r w:rsidR="00CD41B8" w:rsidRPr="0000279C">
        <w:t>školy</w:t>
      </w:r>
      <w:r w:rsidR="006F6F1A" w:rsidRPr="0000279C">
        <w:t>.</w:t>
      </w:r>
      <w:r>
        <w:t xml:space="preserve"> </w:t>
      </w:r>
      <w:r w:rsidR="006F6F1A">
        <w:t>Diagnosticko-poradenské služby</w:t>
      </w:r>
      <w:r w:rsidR="006F6F1A" w:rsidRPr="0000279C">
        <w:t xml:space="preserve"> </w:t>
      </w:r>
      <w:r w:rsidR="00545817">
        <w:t xml:space="preserve">dosud </w:t>
      </w:r>
      <w:r>
        <w:t>využil</w:t>
      </w:r>
      <w:r w:rsidR="0048120C">
        <w:t>y desítky</w:t>
      </w:r>
      <w:r>
        <w:t xml:space="preserve"> rodin</w:t>
      </w:r>
      <w:r w:rsidR="002E76CF">
        <w:t xml:space="preserve"> s </w:t>
      </w:r>
      <w:r w:rsidR="0017405A">
        <w:t>nadprůměrně</w:t>
      </w:r>
      <w:r w:rsidR="00F31F7E" w:rsidRPr="00F31F7E">
        <w:t xml:space="preserve"> intelektově </w:t>
      </w:r>
      <w:r>
        <w:t>nadanými dětmi</w:t>
      </w:r>
      <w:r w:rsidR="002E76CF">
        <w:t xml:space="preserve"> z </w:t>
      </w:r>
      <w:r>
        <w:t>celé ČR.</w:t>
      </w:r>
      <w:r w:rsidR="002E76CF">
        <w:t xml:space="preserve"> Z </w:t>
      </w:r>
      <w:r w:rsidR="00A10557">
        <w:t>52</w:t>
      </w:r>
      <w:r>
        <w:t xml:space="preserve"> vyšetření zaměřených na diagnostiku IQ bylo</w:t>
      </w:r>
      <w:r w:rsidR="002E76CF">
        <w:t xml:space="preserve"> u </w:t>
      </w:r>
      <w:r w:rsidR="00A10557">
        <w:t>30</w:t>
      </w:r>
      <w:r>
        <w:t xml:space="preserve"> dětí potvrzeno mimořádné intelektové nadání. Drt</w:t>
      </w:r>
      <w:r w:rsidR="00CD41B8">
        <w:t xml:space="preserve">ivá většina rodičů se na </w:t>
      </w:r>
      <w:r w:rsidR="00A10557">
        <w:t>p</w:t>
      </w:r>
      <w:r w:rsidRPr="0000279C">
        <w:t>oradnu</w:t>
      </w:r>
      <w:r>
        <w:t xml:space="preserve"> obrátila</w:t>
      </w:r>
      <w:r w:rsidR="002E76CF">
        <w:t xml:space="preserve"> z </w:t>
      </w:r>
      <w:r>
        <w:t xml:space="preserve">důvodu specifického chování </w:t>
      </w:r>
      <w:r w:rsidR="00D54022">
        <w:t xml:space="preserve">jejich </w:t>
      </w:r>
      <w:r>
        <w:t xml:space="preserve">dětí. </w:t>
      </w:r>
      <w:proofErr w:type="spellStart"/>
      <w:r w:rsidR="00A10557">
        <w:t>Qiido</w:t>
      </w:r>
      <w:proofErr w:type="spellEnd"/>
      <w:r w:rsidR="00A10557">
        <w:t xml:space="preserve"> </w:t>
      </w:r>
      <w:r w:rsidR="007C13ED">
        <w:t>p</w:t>
      </w:r>
      <w:r w:rsidR="00A10557">
        <w:t xml:space="preserve">oradna </w:t>
      </w:r>
      <w:r w:rsidR="00CF115F">
        <w:t xml:space="preserve">zajišťuje </w:t>
      </w:r>
      <w:r w:rsidR="00CD41B8">
        <w:t xml:space="preserve">diagnostiku </w:t>
      </w:r>
      <w:r w:rsidR="004D1034" w:rsidRPr="004D1034">
        <w:t>ve školním</w:t>
      </w:r>
      <w:r w:rsidR="002E76CF">
        <w:t xml:space="preserve"> i </w:t>
      </w:r>
      <w:r w:rsidR="00CD41B8">
        <w:t>rodinném prostředí</w:t>
      </w:r>
      <w:r w:rsidR="002E76CF">
        <w:t xml:space="preserve"> a </w:t>
      </w:r>
      <w:r w:rsidR="00CD41B8">
        <w:t>pomáhá</w:t>
      </w:r>
      <w:r w:rsidR="002E76CF">
        <w:t xml:space="preserve"> s </w:t>
      </w:r>
      <w:r w:rsidR="00CD41B8">
        <w:t>intervencí</w:t>
      </w:r>
      <w:r w:rsidR="002E76CF">
        <w:t xml:space="preserve"> i </w:t>
      </w:r>
      <w:r w:rsidR="004D1034" w:rsidRPr="004D1034">
        <w:t>nastavením podmínek ve škol</w:t>
      </w:r>
      <w:r w:rsidR="00CF115F">
        <w:t>ách</w:t>
      </w:r>
      <w:r w:rsidR="004D1034" w:rsidRPr="004D1034">
        <w:t xml:space="preserve"> po celé ČR.</w:t>
      </w:r>
    </w:p>
    <w:p w:rsidR="004675D0" w:rsidRPr="0000279C" w:rsidRDefault="004675D0" w:rsidP="003514F5">
      <w:pPr>
        <w:spacing w:line="80" w:lineRule="exact"/>
      </w:pPr>
    </w:p>
    <w:p w:rsidR="004675D0" w:rsidRDefault="00202AA6">
      <w:pPr>
        <w:spacing w:before="100" w:after="100" w:line="240" w:lineRule="exact"/>
      </w:pPr>
      <w:r>
        <w:t>„</w:t>
      </w:r>
      <w:r w:rsidR="00CD41B8" w:rsidRPr="0000279C">
        <w:t>Mnohdy</w:t>
      </w:r>
      <w:r w:rsidR="00CD41B8">
        <w:t xml:space="preserve"> o</w:t>
      </w:r>
      <w:r w:rsidR="00920C1F">
        <w:t xml:space="preserve">btížně </w:t>
      </w:r>
      <w:proofErr w:type="spellStart"/>
      <w:r w:rsidR="00920C1F">
        <w:t>vychová</w:t>
      </w:r>
      <w:r w:rsidR="00CD41B8">
        <w:t>vatelný</w:t>
      </w:r>
      <w:proofErr w:type="spellEnd"/>
      <w:r w:rsidR="00CD41B8">
        <w:t xml:space="preserve">, </w:t>
      </w:r>
      <w:r w:rsidR="00CD41B8" w:rsidRPr="0000279C">
        <w:t>potíže</w:t>
      </w:r>
      <w:r w:rsidR="002E76CF">
        <w:t xml:space="preserve"> s </w:t>
      </w:r>
      <w:r w:rsidR="00CD41B8" w:rsidRPr="0000279C">
        <w:t>uměle vytvořenými</w:t>
      </w:r>
      <w:r w:rsidR="00CD41B8">
        <w:t xml:space="preserve"> autoritami</w:t>
      </w:r>
      <w:r w:rsidR="00920C1F">
        <w:t xml:space="preserve">, přehnaně reaguje na banální výchovné podněty, nerozumí si se spolužáky,” popsala denní rutinu, se kterou se střetávají rodiče </w:t>
      </w:r>
      <w:r w:rsidR="00CD41B8" w:rsidRPr="0000279C">
        <w:t>některých</w:t>
      </w:r>
      <w:r w:rsidR="00CD41B8" w:rsidRPr="00CD41B8">
        <w:t xml:space="preserve"> </w:t>
      </w:r>
      <w:r w:rsidR="00920C1F">
        <w:t>nadaných dětí zakladatelka</w:t>
      </w:r>
      <w:r w:rsidR="002E76CF">
        <w:t xml:space="preserve"> a </w:t>
      </w:r>
      <w:r w:rsidR="00F31F7E" w:rsidRPr="00F31F7E">
        <w:t>ředitelka</w:t>
      </w:r>
      <w:r w:rsidR="00920C1F">
        <w:t xml:space="preserve"> nadačního fondu </w:t>
      </w:r>
      <w:proofErr w:type="spellStart"/>
      <w:r w:rsidR="00920C1F">
        <w:t>Qiido</w:t>
      </w:r>
      <w:proofErr w:type="spellEnd"/>
      <w:r w:rsidR="00920C1F">
        <w:t xml:space="preserve"> Miriam </w:t>
      </w:r>
      <w:proofErr w:type="spellStart"/>
      <w:r w:rsidR="00920C1F">
        <w:t>Janyšková</w:t>
      </w:r>
      <w:proofErr w:type="spellEnd"/>
      <w:r w:rsidR="00920C1F">
        <w:t xml:space="preserve">. </w:t>
      </w:r>
      <w:r w:rsidR="00D54022">
        <w:t>Podle ní se t</w:t>
      </w:r>
      <w:r w:rsidR="00920C1F">
        <w:t>yto projevy často mísí</w:t>
      </w:r>
      <w:r w:rsidR="002E76CF">
        <w:t xml:space="preserve"> s </w:t>
      </w:r>
      <w:r w:rsidR="00920C1F">
        <w:t>pocitem rodičů, že</w:t>
      </w:r>
      <w:r w:rsidR="002E76CF">
        <w:t xml:space="preserve"> v </w:t>
      </w:r>
      <w:r w:rsidR="00920C1F">
        <w:t xml:space="preserve">dítěti něco je, ale nejsou si </w:t>
      </w:r>
      <w:r w:rsidR="006F6F1A">
        <w:t>jist</w:t>
      </w:r>
      <w:r w:rsidR="00D54022">
        <w:t>i</w:t>
      </w:r>
      <w:r w:rsidR="006F6F1A">
        <w:t>,</w:t>
      </w:r>
      <w:r w:rsidR="00920C1F">
        <w:t xml:space="preserve"> jak</w:t>
      </w:r>
      <w:r w:rsidR="002E76CF">
        <w:t xml:space="preserve"> s </w:t>
      </w:r>
      <w:r w:rsidR="00920C1F">
        <w:t>tímto potenciálem naložit</w:t>
      </w:r>
      <w:r w:rsidR="006F6F1A">
        <w:t>,</w:t>
      </w:r>
      <w:r w:rsidR="00920C1F">
        <w:t xml:space="preserve"> ani jak ve věci vhodného rozvoje</w:t>
      </w:r>
      <w:r w:rsidR="00CD41B8">
        <w:t xml:space="preserve"> dítěte spolupracovat se </w:t>
      </w:r>
      <w:r w:rsidR="00CD41B8" w:rsidRPr="0000279C">
        <w:t>školou</w:t>
      </w:r>
      <w:r w:rsidR="00920C1F">
        <w:t xml:space="preserve">. Některé </w:t>
      </w:r>
      <w:r w:rsidR="00545817">
        <w:t xml:space="preserve">školy </w:t>
      </w:r>
      <w:r w:rsidR="00920C1F">
        <w:t>jsou velmi vstřícné</w:t>
      </w:r>
      <w:r w:rsidR="002E76CF">
        <w:t xml:space="preserve"> a </w:t>
      </w:r>
      <w:r w:rsidR="00920C1F">
        <w:t>snaží se</w:t>
      </w:r>
      <w:r w:rsidR="002E76CF">
        <w:t xml:space="preserve"> s </w:t>
      </w:r>
      <w:r w:rsidR="00920C1F">
        <w:t xml:space="preserve">rodiči situaci okamžitě řešit, jiné </w:t>
      </w:r>
      <w:r w:rsidR="00857A48" w:rsidRPr="0000279C">
        <w:t>je pouze</w:t>
      </w:r>
      <w:r w:rsidR="00857A48">
        <w:t xml:space="preserve"> </w:t>
      </w:r>
      <w:r w:rsidR="00920C1F">
        <w:t xml:space="preserve">odkážou do pedagogicko-psychologické poradny (PPP) </w:t>
      </w:r>
      <w:r w:rsidR="0048120C">
        <w:t>nebo speciálně</w:t>
      </w:r>
      <w:r w:rsidR="007C13ED">
        <w:t xml:space="preserve"> </w:t>
      </w:r>
      <w:r w:rsidR="0048120C">
        <w:t>pedagogického centra (SPC)</w:t>
      </w:r>
      <w:r w:rsidR="002E76CF">
        <w:t xml:space="preserve"> a </w:t>
      </w:r>
      <w:r w:rsidR="00D54022">
        <w:t xml:space="preserve">děti </w:t>
      </w:r>
      <w:r w:rsidR="00920C1F">
        <w:t>čekají</w:t>
      </w:r>
      <w:r w:rsidR="006F6F1A">
        <w:t xml:space="preserve"> na vyšetření</w:t>
      </w:r>
      <w:r w:rsidR="002E76CF">
        <w:t xml:space="preserve"> k </w:t>
      </w:r>
      <w:r w:rsidR="00D54022">
        <w:t xml:space="preserve">vlastnímu </w:t>
      </w:r>
      <w:r w:rsidR="00920C1F">
        <w:t>neprospěchu</w:t>
      </w:r>
      <w:r w:rsidR="002E76CF">
        <w:t xml:space="preserve"> i </w:t>
      </w:r>
      <w:r w:rsidR="00920C1F">
        <w:t>několik měsíců.</w:t>
      </w:r>
    </w:p>
    <w:p w:rsidR="003514F5" w:rsidRDefault="005A1356">
      <w:pPr>
        <w:spacing w:before="100" w:after="100" w:line="240" w:lineRule="exact"/>
      </w:pPr>
      <w:r w:rsidRPr="0000279C" w:rsidDel="00DE2146">
        <w:t xml:space="preserve"> </w:t>
      </w:r>
      <w:r w:rsidR="00D54022">
        <w:t xml:space="preserve">„Pro prvotní nastavení podpory však není vždy nutná návštěva </w:t>
      </w:r>
      <w:r w:rsidR="00CD41B8" w:rsidRPr="0000279C">
        <w:t xml:space="preserve">PPP </w:t>
      </w:r>
      <w:r w:rsidR="00D54022" w:rsidRPr="0000279C">
        <w:t>nebo</w:t>
      </w:r>
      <w:r w:rsidR="0048120C" w:rsidRPr="0000279C">
        <w:t xml:space="preserve"> SPC</w:t>
      </w:r>
      <w:r w:rsidR="00D54022">
        <w:t>,</w:t>
      </w:r>
      <w:r w:rsidR="002673C0">
        <w:t>”</w:t>
      </w:r>
      <w:r w:rsidR="00DE2146">
        <w:t xml:space="preserve"> tvrdí Andrea</w:t>
      </w:r>
      <w:r w:rsidR="00DE2146" w:rsidDel="00D54022">
        <w:t xml:space="preserve"> </w:t>
      </w:r>
      <w:proofErr w:type="spellStart"/>
      <w:r w:rsidR="00920C1F">
        <w:t>Štefáčkov</w:t>
      </w:r>
      <w:r w:rsidR="00DE2146">
        <w:t>á</w:t>
      </w:r>
      <w:proofErr w:type="spellEnd"/>
      <w:r w:rsidR="00920C1F">
        <w:t xml:space="preserve">, </w:t>
      </w:r>
      <w:r w:rsidR="00857A48" w:rsidRPr="0000279C">
        <w:t>psycholožka</w:t>
      </w:r>
      <w:r w:rsidR="002E76CF">
        <w:t xml:space="preserve"> a </w:t>
      </w:r>
      <w:r w:rsidR="00920C1F" w:rsidRPr="0000279C">
        <w:t>speciální pedagožk</w:t>
      </w:r>
      <w:r w:rsidR="00DE2146" w:rsidRPr="0000279C">
        <w:t>a</w:t>
      </w:r>
      <w:r w:rsidR="00920C1F">
        <w:t xml:space="preserve"> </w:t>
      </w:r>
      <w:proofErr w:type="spellStart"/>
      <w:r w:rsidR="00920C1F">
        <w:t>Q</w:t>
      </w:r>
      <w:r w:rsidR="00CD41B8">
        <w:t>iido</w:t>
      </w:r>
      <w:proofErr w:type="spellEnd"/>
      <w:r w:rsidR="00CD41B8">
        <w:t xml:space="preserve"> </w:t>
      </w:r>
      <w:r w:rsidR="007C13ED">
        <w:t>p</w:t>
      </w:r>
      <w:r w:rsidR="00920C1F" w:rsidRPr="0000279C">
        <w:t>oradny</w:t>
      </w:r>
      <w:r w:rsidR="00DE2146">
        <w:t xml:space="preserve">. </w:t>
      </w:r>
      <w:r w:rsidR="00545817">
        <w:t>„</w:t>
      </w:r>
      <w:r w:rsidR="00920C1F">
        <w:t>Někdy stačí jen změnit přístup, upravit metody výuky nebo způsob hodnocení</w:t>
      </w:r>
      <w:r w:rsidR="002E76CF">
        <w:t xml:space="preserve"> a </w:t>
      </w:r>
      <w:r w:rsidR="00920C1F">
        <w:t>problémy se tím vyřeší</w:t>
      </w:r>
      <w:r w:rsidR="00DE2146">
        <w:t>,</w:t>
      </w:r>
      <w:r w:rsidR="002673C0">
        <w:t>”</w:t>
      </w:r>
      <w:r w:rsidR="00DE2146">
        <w:t xml:space="preserve"> vysvětluje. </w:t>
      </w:r>
      <w:r w:rsidR="007A39D3" w:rsidRPr="0000279C">
        <w:t>V</w:t>
      </w:r>
      <w:r w:rsidR="00920C1F" w:rsidRPr="0000279C">
        <w:t>ytv</w:t>
      </w:r>
      <w:r w:rsidR="00857A48" w:rsidRPr="0000279C">
        <w:t>ořit plán</w:t>
      </w:r>
      <w:r w:rsidR="00CD41B8" w:rsidRPr="0000279C">
        <w:t xml:space="preserve"> pedagogické podpory </w:t>
      </w:r>
      <w:r w:rsidR="00920C1F" w:rsidRPr="0000279C">
        <w:t xml:space="preserve">pro konkrétní dítě na úrovni 1. stupně podpůrných opatření </w:t>
      </w:r>
      <w:r w:rsidR="00857A48" w:rsidRPr="0000279C">
        <w:t>může škola ve spolupráci</w:t>
      </w:r>
      <w:r w:rsidR="002E76CF">
        <w:t xml:space="preserve"> s </w:t>
      </w:r>
      <w:r w:rsidR="00857A48" w:rsidRPr="0000279C">
        <w:t>jakýmko</w:t>
      </w:r>
      <w:r w:rsidR="00CD41B8" w:rsidRPr="0000279C">
        <w:t>liv odborníkem, který má dítě</w:t>
      </w:r>
      <w:r w:rsidR="002E76CF">
        <w:t xml:space="preserve"> v </w:t>
      </w:r>
      <w:r w:rsidR="00857A48" w:rsidRPr="0000279C">
        <w:t>péči</w:t>
      </w:r>
      <w:r w:rsidR="00CD41B8" w:rsidRPr="0000279C">
        <w:t xml:space="preserve"> pro příslušnou oblast </w:t>
      </w:r>
      <w:r w:rsidR="002673C0" w:rsidRPr="0000279C">
        <w:t>potíží – může</w:t>
      </w:r>
      <w:r w:rsidR="007A39D3" w:rsidRPr="0000279C">
        <w:t xml:space="preserve"> to</w:t>
      </w:r>
      <w:r w:rsidR="00DE2146" w:rsidRPr="0000279C">
        <w:t xml:space="preserve"> </w:t>
      </w:r>
      <w:r w:rsidR="00920C1F" w:rsidRPr="0000279C">
        <w:t xml:space="preserve">být logoped, psychiatr, klinický či soukromý psycholog, psychoterapeut, speciální pedagog či jiný odborník. </w:t>
      </w:r>
      <w:r w:rsidR="007A39D3" w:rsidRPr="0000279C">
        <w:t xml:space="preserve">Tyto kompetence školám dává předloňská novela školského zákona. </w:t>
      </w:r>
      <w:r w:rsidR="0017405A" w:rsidRPr="0000279C">
        <w:t xml:space="preserve">Podle </w:t>
      </w:r>
      <w:proofErr w:type="spellStart"/>
      <w:r w:rsidR="0017405A" w:rsidRPr="0000279C">
        <w:t>Štefáčkové</w:t>
      </w:r>
      <w:proofErr w:type="spellEnd"/>
      <w:r w:rsidR="0017405A" w:rsidRPr="0000279C">
        <w:t xml:space="preserve"> to n</w:t>
      </w:r>
      <w:r w:rsidR="007A39D3" w:rsidRPr="0000279C">
        <w:t>ěkteré školy nev</w:t>
      </w:r>
      <w:r w:rsidR="002673C0">
        <w:t>ědí</w:t>
      </w:r>
      <w:r w:rsidR="006B16AD" w:rsidRPr="0000279C">
        <w:t xml:space="preserve"> nebo nevyužívají</w:t>
      </w:r>
      <w:r w:rsidR="002E76CF">
        <w:t xml:space="preserve"> a </w:t>
      </w:r>
      <w:r w:rsidR="007A39D3" w:rsidRPr="0000279C">
        <w:t xml:space="preserve">podpora dětí, které to potřebují, často zbytečně vázne na </w:t>
      </w:r>
      <w:r w:rsidR="0017405A" w:rsidRPr="0000279C">
        <w:t>„</w:t>
      </w:r>
      <w:r w:rsidR="007A39D3" w:rsidRPr="0000279C">
        <w:t>papíru</w:t>
      </w:r>
      <w:r w:rsidR="002E76CF">
        <w:t xml:space="preserve"> z </w:t>
      </w:r>
      <w:r w:rsidR="007A39D3" w:rsidRPr="0000279C">
        <w:t>poradny</w:t>
      </w:r>
      <w:r w:rsidR="00AA1A17">
        <w:t>”</w:t>
      </w:r>
      <w:r w:rsidR="0017405A" w:rsidRPr="0000279C">
        <w:t>.</w:t>
      </w:r>
    </w:p>
    <w:p w:rsidR="004675D0" w:rsidRDefault="00AA1A17">
      <w:pPr>
        <w:spacing w:before="100" w:after="100" w:line="240" w:lineRule="exact"/>
      </w:pPr>
      <w:r>
        <w:t>N</w:t>
      </w:r>
      <w:r w:rsidR="00A10557">
        <w:t xml:space="preserve">adační </w:t>
      </w:r>
      <w:r w:rsidR="00920C1F">
        <w:t xml:space="preserve">fond </w:t>
      </w:r>
      <w:proofErr w:type="spellStart"/>
      <w:r w:rsidR="00920C1F">
        <w:t>Qiido</w:t>
      </w:r>
      <w:proofErr w:type="spellEnd"/>
      <w:r w:rsidR="00920C1F">
        <w:t xml:space="preserve"> </w:t>
      </w:r>
      <w:r>
        <w:t>usiluje</w:t>
      </w:r>
      <w:r w:rsidR="002E76CF">
        <w:t xml:space="preserve"> o </w:t>
      </w:r>
      <w:r w:rsidR="00920C1F">
        <w:t>zavedení komplexní, sys</w:t>
      </w:r>
      <w:r w:rsidR="00CD41B8">
        <w:t>tematické</w:t>
      </w:r>
      <w:r w:rsidR="002E76CF">
        <w:t xml:space="preserve"> a </w:t>
      </w:r>
      <w:r w:rsidR="00CD41B8">
        <w:t>kontinuální podpory</w:t>
      </w:r>
      <w:r>
        <w:t xml:space="preserve"> </w:t>
      </w:r>
      <w:r w:rsidR="00920C1F">
        <w:t>mimoř</w:t>
      </w:r>
      <w:r w:rsidR="00CD41B8">
        <w:t>ádně intelektově nadaných dětí (</w:t>
      </w:r>
      <w:r w:rsidR="00CD41B8" w:rsidRPr="0000279C">
        <w:t>tzv</w:t>
      </w:r>
      <w:r w:rsidR="00CD41B8">
        <w:t xml:space="preserve">. </w:t>
      </w:r>
      <w:proofErr w:type="spellStart"/>
      <w:r w:rsidR="00920C1F">
        <w:t>MiND</w:t>
      </w:r>
      <w:proofErr w:type="spellEnd"/>
      <w:r w:rsidR="00920C1F">
        <w:t>)</w:t>
      </w:r>
      <w:r w:rsidR="002E76CF">
        <w:t xml:space="preserve"> v </w:t>
      </w:r>
      <w:r>
        <w:t>ČR</w:t>
      </w:r>
      <w:r w:rsidR="00C24EEF">
        <w:t>. O</w:t>
      </w:r>
      <w:r w:rsidR="00920C1F">
        <w:t>d roku 2014</w:t>
      </w:r>
      <w:r w:rsidR="00A10557">
        <w:t xml:space="preserve"> </w:t>
      </w:r>
      <w:r w:rsidR="00545817">
        <w:t xml:space="preserve">proto </w:t>
      </w:r>
      <w:r w:rsidR="00A10557">
        <w:t>pomáhá základním školám</w:t>
      </w:r>
      <w:r w:rsidR="002E76CF">
        <w:t xml:space="preserve"> s </w:t>
      </w:r>
      <w:r>
        <w:t xml:space="preserve">nastavením </w:t>
      </w:r>
      <w:r w:rsidR="00A10557">
        <w:t>vzdělávací koncep</w:t>
      </w:r>
      <w:r>
        <w:t>ce na míru tak</w:t>
      </w:r>
      <w:r w:rsidR="00A10557">
        <w:t>, aby naplňovala</w:t>
      </w:r>
      <w:r w:rsidR="002E76CF">
        <w:t xml:space="preserve"> i </w:t>
      </w:r>
      <w:r w:rsidR="00920C1F">
        <w:t>specifi</w:t>
      </w:r>
      <w:r w:rsidR="00F374CE">
        <w:t>cké vzdělávací potřeby</w:t>
      </w:r>
      <w:r w:rsidR="00545817">
        <w:t xml:space="preserve"> </w:t>
      </w:r>
      <w:proofErr w:type="spellStart"/>
      <w:r w:rsidR="00F374CE" w:rsidRPr="0000279C">
        <w:t>MiND</w:t>
      </w:r>
      <w:proofErr w:type="spellEnd"/>
      <w:r w:rsidR="00F374CE">
        <w:t xml:space="preserve"> </w:t>
      </w:r>
      <w:r w:rsidR="00920C1F">
        <w:t>žáků.</w:t>
      </w:r>
      <w:r w:rsidR="002E76CF">
        <w:t xml:space="preserve"> V </w:t>
      </w:r>
      <w:r>
        <w:t>roce 2016</w:t>
      </w:r>
      <w:r w:rsidR="0000279C">
        <w:t xml:space="preserve"> </w:t>
      </w:r>
      <w:r>
        <w:t xml:space="preserve">začal </w:t>
      </w:r>
      <w:r w:rsidR="00545817">
        <w:t>poskyt</w:t>
      </w:r>
      <w:r>
        <w:t>ovat</w:t>
      </w:r>
      <w:r w:rsidR="00545817">
        <w:t xml:space="preserve"> </w:t>
      </w:r>
      <w:r w:rsidR="00920C1F">
        <w:t>programy</w:t>
      </w:r>
      <w:r w:rsidR="002E76CF">
        <w:t xml:space="preserve"> s </w:t>
      </w:r>
      <w:r w:rsidR="0000279C">
        <w:t>akreditací MŠMT pro další vzdělávání učitelů</w:t>
      </w:r>
      <w:r w:rsidR="002E76CF">
        <w:t xml:space="preserve"> a </w:t>
      </w:r>
      <w:r w:rsidR="0000279C">
        <w:t>ředitelů ZŠ</w:t>
      </w:r>
      <w:r w:rsidR="002E76CF">
        <w:t xml:space="preserve"> v </w:t>
      </w:r>
      <w:r w:rsidR="0000279C">
        <w:t>této oblasti</w:t>
      </w:r>
      <w:r>
        <w:t xml:space="preserve"> pod názvem </w:t>
      </w:r>
      <w:hyperlink r:id="rId6" w:history="1">
        <w:proofErr w:type="spellStart"/>
        <w:r w:rsidRPr="00EB30EE">
          <w:rPr>
            <w:rStyle w:val="Hyperlink"/>
          </w:rPr>
          <w:t>Qiido</w:t>
        </w:r>
        <w:proofErr w:type="spellEnd"/>
        <w:r w:rsidRPr="00EB30EE">
          <w:rPr>
            <w:rStyle w:val="Hyperlink"/>
          </w:rPr>
          <w:t xml:space="preserve"> Akademie</w:t>
        </w:r>
      </w:hyperlink>
      <w:r w:rsidR="0000279C">
        <w:t xml:space="preserve">. Letos otevřená </w:t>
      </w:r>
      <w:hyperlink r:id="rId7" w:history="1">
        <w:proofErr w:type="spellStart"/>
        <w:r w:rsidR="00CD41B8" w:rsidRPr="00EB30EE">
          <w:rPr>
            <w:rStyle w:val="Hyperlink"/>
          </w:rPr>
          <w:t>Qiido</w:t>
        </w:r>
        <w:proofErr w:type="spellEnd"/>
        <w:r w:rsidR="00CD41B8" w:rsidRPr="00EB30EE">
          <w:rPr>
            <w:rStyle w:val="Hyperlink"/>
          </w:rPr>
          <w:t xml:space="preserve"> </w:t>
        </w:r>
        <w:r w:rsidR="00EB30EE" w:rsidRPr="00EB30EE">
          <w:rPr>
            <w:rStyle w:val="Hyperlink"/>
          </w:rPr>
          <w:t>p</w:t>
        </w:r>
        <w:r w:rsidR="00920C1F" w:rsidRPr="00EB30EE">
          <w:rPr>
            <w:rStyle w:val="Hyperlink"/>
          </w:rPr>
          <w:t>oradn</w:t>
        </w:r>
        <w:r w:rsidR="00545817" w:rsidRPr="00EB30EE">
          <w:rPr>
            <w:rStyle w:val="Hyperlink"/>
          </w:rPr>
          <w:t>a</w:t>
        </w:r>
      </w:hyperlink>
      <w:r w:rsidR="0000279C" w:rsidRPr="0000279C">
        <w:t xml:space="preserve"> </w:t>
      </w:r>
      <w:r w:rsidR="007A39D3" w:rsidRPr="0000279C">
        <w:t>nabízí</w:t>
      </w:r>
      <w:r w:rsidR="0000279C" w:rsidRPr="0000279C">
        <w:t xml:space="preserve"> služby</w:t>
      </w:r>
      <w:r w:rsidR="002E76CF">
        <w:t xml:space="preserve"> v </w:t>
      </w:r>
      <w:r w:rsidR="0000279C" w:rsidRPr="0000279C">
        <w:t xml:space="preserve">oblasti diagnostiky IQ, EQ, </w:t>
      </w:r>
      <w:r w:rsidR="00CD41B8" w:rsidRPr="0000279C">
        <w:t>rozvoj</w:t>
      </w:r>
      <w:r w:rsidR="0000279C" w:rsidRPr="0000279C">
        <w:t>e</w:t>
      </w:r>
      <w:r w:rsidR="00CD41B8" w:rsidRPr="0000279C">
        <w:t xml:space="preserve"> sociálně-</w:t>
      </w:r>
      <w:r w:rsidR="007A39D3" w:rsidRPr="0000279C">
        <w:t>emočních dovedností</w:t>
      </w:r>
      <w:r w:rsidR="002E76CF">
        <w:t xml:space="preserve"> a </w:t>
      </w:r>
      <w:r w:rsidR="007A39D3" w:rsidRPr="0000279C">
        <w:t>poradenství pro rodiče</w:t>
      </w:r>
      <w:r w:rsidR="002E76CF">
        <w:t xml:space="preserve"> i </w:t>
      </w:r>
      <w:r w:rsidR="007A39D3" w:rsidRPr="0000279C">
        <w:t>učitele</w:t>
      </w:r>
      <w:r w:rsidR="0000279C" w:rsidRPr="0000279C">
        <w:t xml:space="preserve">. </w:t>
      </w:r>
      <w:r>
        <w:t xml:space="preserve">Cílem </w:t>
      </w:r>
      <w:r w:rsidR="003514F5">
        <w:t xml:space="preserve">jeho </w:t>
      </w:r>
      <w:r>
        <w:t>aktivit je,</w:t>
      </w:r>
      <w:r w:rsidR="00CD41B8">
        <w:t xml:space="preserve"> aby do roku </w:t>
      </w:r>
      <w:r w:rsidR="00CD41B8" w:rsidRPr="0000279C">
        <w:t>2021</w:t>
      </w:r>
      <w:r w:rsidR="00920C1F">
        <w:t xml:space="preserve"> byla</w:t>
      </w:r>
      <w:r w:rsidR="002E76CF">
        <w:t xml:space="preserve"> v </w:t>
      </w:r>
      <w:r w:rsidR="00920C1F">
        <w:t>každém kraji ČR alespoň jedna základní škola</w:t>
      </w:r>
      <w:r w:rsidR="00CD41B8">
        <w:t>, která bude</w:t>
      </w:r>
      <w:r w:rsidR="002E76CF">
        <w:t xml:space="preserve"> v </w:t>
      </w:r>
      <w:r>
        <w:t>souladu</w:t>
      </w:r>
      <w:r w:rsidR="002E76CF">
        <w:t xml:space="preserve"> s </w:t>
      </w:r>
      <w:proofErr w:type="spellStart"/>
      <w:r w:rsidR="003514F5">
        <w:t>Qiidem</w:t>
      </w:r>
      <w:proofErr w:type="spellEnd"/>
      <w:r w:rsidR="003514F5">
        <w:t xml:space="preserve"> navrženou vzdělávací koncepcí </w:t>
      </w:r>
      <w:r w:rsidR="00920C1F">
        <w:t>rozvíjet kognitivní vědomosti</w:t>
      </w:r>
      <w:r w:rsidR="002E76CF">
        <w:t xml:space="preserve"> i </w:t>
      </w:r>
      <w:r w:rsidR="00920C1F">
        <w:t>sociáln</w:t>
      </w:r>
      <w:r w:rsidR="00F31F7E" w:rsidRPr="00D7418A">
        <w:t>ě-emoční</w:t>
      </w:r>
      <w:r w:rsidR="00F31F7E">
        <w:rPr>
          <w:rFonts w:ascii="Times New Roman" w:hAnsi="Times New Roman"/>
        </w:rPr>
        <w:t xml:space="preserve"> </w:t>
      </w:r>
      <w:r w:rsidR="00920C1F">
        <w:t>dov</w:t>
      </w:r>
      <w:r w:rsidR="00F374CE">
        <w:t>ednosti dětí</w:t>
      </w:r>
      <w:r>
        <w:t xml:space="preserve"> </w:t>
      </w:r>
      <w:r w:rsidR="00F374CE">
        <w:t>myslí</w:t>
      </w:r>
      <w:r>
        <w:t xml:space="preserve">cích </w:t>
      </w:r>
      <w:r w:rsidR="00F374CE">
        <w:t>jinak</w:t>
      </w:r>
      <w:r>
        <w:t>.</w:t>
      </w:r>
      <w:r w:rsidR="002673C0">
        <w:t xml:space="preserve"> </w:t>
      </w:r>
      <w:r w:rsidR="00920C1F">
        <w:t>Další informace jsou</w:t>
      </w:r>
      <w:r w:rsidR="002E76CF">
        <w:t xml:space="preserve"> k </w:t>
      </w:r>
      <w:r w:rsidR="00920C1F">
        <w:t xml:space="preserve">dispozici na </w:t>
      </w:r>
      <w:hyperlink r:id="rId8">
        <w:r w:rsidR="00920C1F">
          <w:rPr>
            <w:color w:val="0000FF"/>
            <w:u w:val="single"/>
          </w:rPr>
          <w:t>qiido.cz</w:t>
        </w:r>
      </w:hyperlink>
      <w:r w:rsidR="002E76CF">
        <w:t xml:space="preserve"> a </w:t>
      </w:r>
      <w:hyperlink r:id="rId9">
        <w:r w:rsidR="00920C1F">
          <w:rPr>
            <w:color w:val="0000FF"/>
            <w:u w:val="single"/>
          </w:rPr>
          <w:t>facebook.com/qiido.cz</w:t>
        </w:r>
      </w:hyperlink>
      <w:bookmarkStart w:id="1" w:name="_gjdgxs" w:colFirst="0" w:colLast="0"/>
      <w:bookmarkEnd w:id="1"/>
      <w:r w:rsidR="00A8071D">
        <w:rPr>
          <w:color w:val="0000FF"/>
          <w:u w:val="single"/>
        </w:rPr>
        <w:t>.</w:t>
      </w:r>
    </w:p>
    <w:p w:rsidR="004675D0" w:rsidRDefault="004675D0">
      <w:pPr>
        <w:spacing w:line="240" w:lineRule="exact"/>
      </w:pPr>
    </w:p>
    <w:p w:rsidR="004675D0" w:rsidRDefault="00920C1F">
      <w:pPr>
        <w:spacing w:line="240" w:lineRule="exact"/>
      </w:pPr>
      <w:r>
        <w:rPr>
          <w:b/>
        </w:rPr>
        <w:t>Kontakt:</w:t>
      </w:r>
    </w:p>
    <w:p w:rsidR="004675D0" w:rsidRDefault="00920C1F">
      <w:pPr>
        <w:spacing w:line="240" w:lineRule="exact"/>
      </w:pPr>
      <w:r>
        <w:t>Donath Business &amp; Media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Qiido</w:t>
      </w:r>
      <w:proofErr w:type="spellEnd"/>
      <w:r>
        <w:t>, nadační fond</w:t>
      </w:r>
    </w:p>
    <w:p w:rsidR="004675D0" w:rsidRDefault="00920C1F">
      <w:pPr>
        <w:spacing w:line="240" w:lineRule="exact"/>
      </w:pPr>
      <w:r>
        <w:t>Simona Kopová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Miriam Janyšková</w:t>
      </w:r>
    </w:p>
    <w:p w:rsidR="004675D0" w:rsidRDefault="00920C1F">
      <w:pPr>
        <w:spacing w:line="240" w:lineRule="exact"/>
      </w:pPr>
      <w:r>
        <w:t>GSM:+420 731 127 877</w:t>
      </w:r>
      <w:r>
        <w:tab/>
      </w:r>
      <w:r>
        <w:tab/>
      </w:r>
      <w:r>
        <w:tab/>
      </w:r>
      <w:r>
        <w:tab/>
      </w:r>
      <w:r>
        <w:tab/>
        <w:t>GSM: +420 606 719 778</w:t>
      </w:r>
    </w:p>
    <w:p w:rsidR="00270D28" w:rsidRDefault="00920C1F">
      <w:pPr>
        <w:spacing w:line="240" w:lineRule="exact"/>
      </w:pPr>
      <w:r>
        <w:t xml:space="preserve">E-mail: </w:t>
      </w:r>
      <w:hyperlink r:id="rId10">
        <w:r>
          <w:rPr>
            <w:color w:val="0000FF"/>
            <w:u w:val="single"/>
          </w:rPr>
          <w:t>simona.kopova@dbm.cz</w:t>
        </w:r>
      </w:hyperlink>
      <w:r>
        <w:tab/>
      </w:r>
      <w:r>
        <w:tab/>
      </w:r>
      <w:r>
        <w:tab/>
        <w:t xml:space="preserve">E-mail: </w:t>
      </w:r>
      <w:hyperlink r:id="rId11">
        <w:r>
          <w:rPr>
            <w:color w:val="0000FF"/>
            <w:u w:val="single"/>
          </w:rPr>
          <w:t>mjanyskova@qiido.cz</w:t>
        </w:r>
      </w:hyperlink>
      <w:r w:rsidR="006F6F1A" w:rsidRPr="006F6F1A">
        <w:t xml:space="preserve"> </w:t>
      </w:r>
    </w:p>
    <w:sectPr w:rsidR="00270D28" w:rsidSect="00920C1F">
      <w:pgSz w:w="11906" w:h="16838"/>
      <w:pgMar w:top="1134" w:right="1418" w:bottom="1418" w:left="1418" w:header="709" w:footer="709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C0D"/>
    <w:rsid w:val="0000279C"/>
    <w:rsid w:val="0017405A"/>
    <w:rsid w:val="00202AA6"/>
    <w:rsid w:val="002673C0"/>
    <w:rsid w:val="00270D28"/>
    <w:rsid w:val="002C2DA3"/>
    <w:rsid w:val="002E76CF"/>
    <w:rsid w:val="003514F5"/>
    <w:rsid w:val="004675D0"/>
    <w:rsid w:val="0048120C"/>
    <w:rsid w:val="004D1034"/>
    <w:rsid w:val="00545817"/>
    <w:rsid w:val="005A1356"/>
    <w:rsid w:val="006B16AD"/>
    <w:rsid w:val="006F6F1A"/>
    <w:rsid w:val="007A39D3"/>
    <w:rsid w:val="007C13ED"/>
    <w:rsid w:val="00857A48"/>
    <w:rsid w:val="00920C1F"/>
    <w:rsid w:val="00A10557"/>
    <w:rsid w:val="00A8071D"/>
    <w:rsid w:val="00AA1A17"/>
    <w:rsid w:val="00C2155C"/>
    <w:rsid w:val="00C24EEF"/>
    <w:rsid w:val="00CB3E5E"/>
    <w:rsid w:val="00CD41B8"/>
    <w:rsid w:val="00CF115F"/>
    <w:rsid w:val="00D54022"/>
    <w:rsid w:val="00D7418A"/>
    <w:rsid w:val="00DC0D91"/>
    <w:rsid w:val="00DE2146"/>
    <w:rsid w:val="00E60C0D"/>
    <w:rsid w:val="00EB30EE"/>
    <w:rsid w:val="00F1608C"/>
    <w:rsid w:val="00F31F7E"/>
    <w:rsid w:val="00F3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55A539"/>
  <w15:docId w15:val="{4FDA1584-A0FC-478D-8B3F-4CE2D1238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Verdana" w:hAnsi="Verdana" w:cs="Verdana"/>
        <w:sz w:val="22"/>
        <w:szCs w:val="22"/>
        <w:lang w:val="cs-CZ" w:eastAsia="cs-CZ" w:bidi="ar-SA"/>
      </w:rPr>
    </w:rPrDefault>
    <w:pPrDefault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4D1034"/>
  </w:style>
  <w:style w:type="paragraph" w:styleId="Heading1">
    <w:name w:val="heading 1"/>
    <w:basedOn w:val="Normal"/>
    <w:next w:val="Normal"/>
    <w:rsid w:val="004D1034"/>
    <w:pPr>
      <w:spacing w:before="240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rsid w:val="004D103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4D103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4D103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4D1034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4D103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4D1034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4D103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F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F1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B30E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30EE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EB30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qiido.cz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qiido.cz/poradn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qiido.cz/akademie/" TargetMode="External"/><Relationship Id="rId11" Type="http://schemas.openxmlformats.org/officeDocument/2006/relationships/hyperlink" Target="mailto:mjanyskova@qiido.cz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simona.kopova@dbm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qiido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B945D-C50E-4764-B2EE-C891AADD6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500</Words>
  <Characters>2951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Coppa</dc:creator>
  <cp:lastModifiedBy>Michal Donath</cp:lastModifiedBy>
  <cp:revision>5</cp:revision>
  <cp:lastPrinted>2018-05-30T08:44:00Z</cp:lastPrinted>
  <dcterms:created xsi:type="dcterms:W3CDTF">2018-05-30T08:25:00Z</dcterms:created>
  <dcterms:modified xsi:type="dcterms:W3CDTF">2018-05-30T10:11:00Z</dcterms:modified>
</cp:coreProperties>
</file>