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8CD6A" w14:textId="77777777" w:rsidR="00FE757B" w:rsidRPr="006E548D" w:rsidRDefault="00933E23">
      <w:pPr>
        <w:widowControl w:val="0"/>
        <w:ind w:left="1410" w:hanging="1410"/>
        <w:outlineLvl w:val="0"/>
        <w:rPr>
          <w:rFonts w:ascii="Arial" w:hAnsi="Arial" w:cs="Arial"/>
          <w:sz w:val="18"/>
          <w:szCs w:val="18"/>
          <w:lang w:val="cs-CZ"/>
        </w:rPr>
      </w:pPr>
      <w:r w:rsidRPr="006E548D">
        <w:rPr>
          <w:rFonts w:ascii="Arial" w:hAnsi="Arial" w:cs="Arial"/>
          <w:sz w:val="18"/>
          <w:szCs w:val="18"/>
          <w:lang w:val="cs-CZ" w:eastAsia="cs-CZ"/>
        </w:rPr>
        <w:drawing>
          <wp:anchor distT="0" distB="0" distL="0" distR="0" simplePos="0" relativeHeight="2" behindDoc="0" locked="0" layoutInCell="0" allowOverlap="1" wp14:anchorId="1659C962" wp14:editId="0D8F6EF9">
            <wp:simplePos x="0" y="0"/>
            <wp:positionH relativeFrom="column">
              <wp:posOffset>5514975</wp:posOffset>
            </wp:positionH>
            <wp:positionV relativeFrom="paragraph">
              <wp:posOffset>-333375</wp:posOffset>
            </wp:positionV>
            <wp:extent cx="913765" cy="1031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D509E" w14:textId="77777777" w:rsidR="00FE757B" w:rsidRPr="006E548D" w:rsidRDefault="00FE757B">
      <w:pPr>
        <w:widowControl w:val="0"/>
        <w:ind w:left="1410" w:hanging="1410"/>
        <w:outlineLvl w:val="0"/>
        <w:rPr>
          <w:rFonts w:ascii="Arial" w:hAnsi="Arial" w:cs="Arial"/>
          <w:sz w:val="18"/>
          <w:szCs w:val="18"/>
          <w:lang w:val="cs-CZ"/>
        </w:rPr>
      </w:pPr>
    </w:p>
    <w:p w14:paraId="4A5ABA01" w14:textId="77777777" w:rsidR="00FE757B" w:rsidRPr="006E548D" w:rsidRDefault="00FE757B">
      <w:pPr>
        <w:jc w:val="center"/>
        <w:rPr>
          <w:rFonts w:ascii="Arial" w:hAnsi="Arial" w:cs="Arial"/>
          <w:b/>
          <w:iCs/>
          <w:caps/>
          <w:color w:val="000000"/>
          <w:sz w:val="28"/>
          <w:szCs w:val="56"/>
          <w:lang w:val="cs-CZ"/>
        </w:rPr>
      </w:pPr>
    </w:p>
    <w:p w14:paraId="159E94D4" w14:textId="6B9964D8" w:rsidR="00FE757B" w:rsidRPr="006E548D" w:rsidRDefault="00FE757B">
      <w:pPr>
        <w:jc w:val="center"/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</w:pPr>
    </w:p>
    <w:p w14:paraId="76BE9AEA" w14:textId="77777777" w:rsidR="006E548D" w:rsidRPr="006E548D" w:rsidRDefault="006E548D">
      <w:pPr>
        <w:jc w:val="center"/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</w:pPr>
    </w:p>
    <w:p w14:paraId="7FC04208" w14:textId="77777777" w:rsidR="00933E23" w:rsidRPr="006E548D" w:rsidRDefault="00933E23" w:rsidP="006E548D">
      <w:pPr>
        <w:spacing w:line="360" w:lineRule="auto"/>
        <w:jc w:val="center"/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</w:pPr>
    </w:p>
    <w:p w14:paraId="0DB235E1" w14:textId="77777777" w:rsidR="00FE757B" w:rsidRPr="006E548D" w:rsidRDefault="00933E23" w:rsidP="006E548D">
      <w:pPr>
        <w:spacing w:line="360" w:lineRule="auto"/>
        <w:jc w:val="center"/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</w:pPr>
      <w:r w:rsidRPr="006E548D"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  <w:t xml:space="preserve">Daniel </w:t>
      </w:r>
      <w:proofErr w:type="spellStart"/>
      <w:r w:rsidRPr="006E548D"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  <w:t>carrera</w:t>
      </w:r>
      <w:proofErr w:type="spellEnd"/>
      <w:r w:rsidRPr="006E548D">
        <w:rPr>
          <w:rFonts w:ascii="Arial" w:hAnsi="Arial" w:cs="Arial"/>
          <w:b/>
          <w:iCs/>
          <w:caps/>
          <w:color w:val="000000"/>
          <w:sz w:val="32"/>
          <w:szCs w:val="56"/>
          <w:lang w:val="cs-CZ"/>
        </w:rPr>
        <w:t xml:space="preserve"> byl jmenován novým prezidentem ups pro evropu</w:t>
      </w:r>
    </w:p>
    <w:p w14:paraId="3C1A0911" w14:textId="77777777" w:rsidR="00FE757B" w:rsidRPr="006E548D" w:rsidRDefault="00933E23" w:rsidP="006E548D">
      <w:pPr>
        <w:spacing w:line="360" w:lineRule="auto"/>
        <w:jc w:val="center"/>
        <w:rPr>
          <w:lang w:val="cs-CZ"/>
        </w:rPr>
      </w:pPr>
      <w:r w:rsidRPr="006E548D">
        <w:rPr>
          <w:rFonts w:ascii="Arial" w:hAnsi="Arial" w:cs="Arial"/>
          <w:b/>
          <w:bCs/>
          <w:i/>
          <w:iCs/>
          <w:color w:val="000000"/>
          <w:lang w:val="cs-CZ"/>
        </w:rPr>
        <w:t> </w:t>
      </w:r>
    </w:p>
    <w:p w14:paraId="4DDAA4DF" w14:textId="1329DD92" w:rsidR="00FE757B" w:rsidRPr="006E548D" w:rsidRDefault="006E548D" w:rsidP="006E548D">
      <w:pPr>
        <w:spacing w:line="360" w:lineRule="auto"/>
        <w:rPr>
          <w:rFonts w:ascii="Arial" w:hAnsi="Arial" w:cs="Arial"/>
          <w:color w:val="000000"/>
          <w:lang w:val="cs-CZ"/>
        </w:rPr>
      </w:pPr>
      <w:r>
        <w:rPr>
          <w:rFonts w:ascii="Arial" w:hAnsi="Arial" w:cs="Arial"/>
          <w:b/>
          <w:bCs/>
          <w:color w:val="000000"/>
          <w:lang w:val="cs-CZ"/>
        </w:rPr>
        <w:t>Brusel</w:t>
      </w:r>
      <w:r w:rsidRPr="006E548D">
        <w:rPr>
          <w:rFonts w:ascii="Arial" w:hAnsi="Arial" w:cs="Arial"/>
          <w:b/>
          <w:bCs/>
          <w:color w:val="000000"/>
          <w:lang w:val="cs-CZ"/>
        </w:rPr>
        <w:t>, 24. března 2021</w:t>
      </w:r>
      <w:r w:rsidRPr="006E548D">
        <w:rPr>
          <w:rFonts w:ascii="Arial" w:hAnsi="Arial" w:cs="Arial"/>
          <w:color w:val="000000"/>
          <w:lang w:val="cs-CZ"/>
        </w:rPr>
        <w:t xml:space="preserve"> – </w:t>
      </w:r>
      <w:r w:rsidR="00933E23" w:rsidRPr="006E548D">
        <w:rPr>
          <w:rFonts w:ascii="Arial" w:hAnsi="Arial" w:cs="Arial"/>
          <w:color w:val="000000"/>
          <w:lang w:val="cs-CZ"/>
        </w:rPr>
        <w:t>Společnost</w:t>
      </w:r>
      <w:r w:rsidRPr="006E548D">
        <w:rPr>
          <w:rFonts w:ascii="Arial" w:hAnsi="Arial" w:cs="Arial"/>
          <w:color w:val="000000"/>
          <w:lang w:val="cs-CZ"/>
        </w:rPr>
        <w:t xml:space="preserve"> </w:t>
      </w:r>
      <w:r w:rsidR="00933E23" w:rsidRPr="006E548D">
        <w:rPr>
          <w:rFonts w:ascii="Arial" w:hAnsi="Arial" w:cs="Arial"/>
          <w:color w:val="000000"/>
          <w:lang w:val="cs-CZ"/>
        </w:rPr>
        <w:t xml:space="preserve"> UPS oznámila jmenování Daniela </w:t>
      </w:r>
      <w:proofErr w:type="spellStart"/>
      <w:r w:rsidR="00933E23" w:rsidRPr="006E548D">
        <w:rPr>
          <w:rFonts w:ascii="Arial" w:hAnsi="Arial" w:cs="Arial"/>
          <w:color w:val="000000"/>
          <w:lang w:val="cs-CZ"/>
        </w:rPr>
        <w:t>Carrery</w:t>
      </w:r>
      <w:proofErr w:type="spellEnd"/>
      <w:r w:rsidR="00933E23" w:rsidRPr="006E548D">
        <w:rPr>
          <w:rFonts w:ascii="Arial" w:hAnsi="Arial" w:cs="Arial"/>
          <w:color w:val="000000"/>
          <w:lang w:val="cs-CZ"/>
        </w:rPr>
        <w:t xml:space="preserve"> novým prezidentem pro Evropu. Na nové pozici bude odpovědný za řízení operací a více než 50 tisíc zaměstnanců v 56 zemích a teritoriích. V reakci na pandemii se evropský region i nadále rozvíjí jako globální uzel firemní sítě, který splňuje rostoucí požadavky e-</w:t>
      </w:r>
      <w:proofErr w:type="spellStart"/>
      <w:r w:rsidR="00933E23" w:rsidRPr="006E548D">
        <w:rPr>
          <w:rFonts w:ascii="Arial" w:hAnsi="Arial" w:cs="Arial"/>
          <w:color w:val="000000"/>
          <w:lang w:val="cs-CZ"/>
        </w:rPr>
        <w:t>commerce</w:t>
      </w:r>
      <w:proofErr w:type="spellEnd"/>
      <w:r w:rsidR="00933E23" w:rsidRPr="006E548D">
        <w:rPr>
          <w:rFonts w:ascii="Arial" w:hAnsi="Arial" w:cs="Arial"/>
          <w:color w:val="000000"/>
          <w:lang w:val="cs-CZ"/>
        </w:rPr>
        <w:t xml:space="preserve"> a hraje zásadní roli při dodávkách vakcín z Evropy do Asie, Severní Ameriky, Afriky a na Střední východ.</w:t>
      </w:r>
    </w:p>
    <w:p w14:paraId="57F3D4BB" w14:textId="77777777" w:rsidR="00FE757B" w:rsidRPr="006E548D" w:rsidRDefault="00933E23" w:rsidP="006E548D">
      <w:pPr>
        <w:spacing w:line="360" w:lineRule="auto"/>
        <w:rPr>
          <w:rFonts w:ascii="Arial" w:hAnsi="Arial" w:cs="Arial"/>
          <w:color w:val="000000"/>
          <w:lang w:val="cs-CZ"/>
        </w:rPr>
      </w:pPr>
      <w:r w:rsidRPr="006E548D">
        <w:rPr>
          <w:rFonts w:ascii="Arial" w:hAnsi="Arial" w:cs="Arial"/>
          <w:color w:val="000000"/>
          <w:lang w:val="cs-CZ"/>
        </w:rPr>
        <w:t xml:space="preserve"> </w:t>
      </w:r>
    </w:p>
    <w:p w14:paraId="4034DBFB" w14:textId="6E797097" w:rsidR="00FE757B" w:rsidRPr="006E548D" w:rsidRDefault="00933E23" w:rsidP="006E548D">
      <w:pPr>
        <w:spacing w:line="360" w:lineRule="auto"/>
        <w:rPr>
          <w:rFonts w:ascii="Arial" w:hAnsi="Arial" w:cs="Arial"/>
          <w:color w:val="000000"/>
          <w:lang w:val="cs-CZ"/>
        </w:rPr>
      </w:pPr>
      <w:r w:rsidRPr="006E548D">
        <w:rPr>
          <w:rFonts w:ascii="Arial" w:hAnsi="Arial" w:cs="Arial"/>
          <w:color w:val="000000"/>
          <w:lang w:val="cs-CZ"/>
        </w:rPr>
        <w:t xml:space="preserve">Daniel </w:t>
      </w:r>
      <w:proofErr w:type="spellStart"/>
      <w:r w:rsidRPr="006E548D">
        <w:rPr>
          <w:rFonts w:ascii="Arial" w:hAnsi="Arial" w:cs="Arial"/>
          <w:color w:val="000000"/>
          <w:lang w:val="cs-CZ"/>
        </w:rPr>
        <w:t>Carrera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je španělské národnosti a je druhým evropským prezidentem UPS pro Evropu. Působil na několika vedoucích postech v celém regionu, naposledy jako prezident pro západní Evropu a současně zastával pozici mezinárodního velvyslance pro diverzitu a začlenění. V obou rolích hrál klíčovou úlohu, evropský region totiž v tomto období završil pětiletý investiční cyklus. Investice ve výši 2 miliard dolarů umožnily zvýšit rychlost a zlepšit kapacitu evropské sítě a infrastruktury a uspokojit zvýšenou poptávku v oblasti e-</w:t>
      </w:r>
      <w:proofErr w:type="spellStart"/>
      <w:r w:rsidRPr="006E548D">
        <w:rPr>
          <w:rFonts w:ascii="Arial" w:hAnsi="Arial" w:cs="Arial"/>
          <w:color w:val="000000"/>
          <w:lang w:val="cs-CZ"/>
        </w:rPr>
        <w:t>commerce</w:t>
      </w:r>
      <w:proofErr w:type="spellEnd"/>
      <w:r w:rsidRPr="006E548D">
        <w:rPr>
          <w:rFonts w:ascii="Arial" w:hAnsi="Arial" w:cs="Arial"/>
          <w:color w:val="000000"/>
          <w:lang w:val="cs-CZ"/>
        </w:rPr>
        <w:t>, zdravotní péč</w:t>
      </w:r>
      <w:r w:rsidR="006E548D">
        <w:rPr>
          <w:rFonts w:ascii="Arial" w:hAnsi="Arial" w:cs="Arial"/>
          <w:color w:val="000000"/>
          <w:lang w:val="cs-CZ"/>
        </w:rPr>
        <w:t>e</w:t>
      </w:r>
      <w:r w:rsidRPr="006E548D">
        <w:rPr>
          <w:rFonts w:ascii="Arial" w:hAnsi="Arial" w:cs="Arial"/>
          <w:color w:val="000000"/>
          <w:lang w:val="cs-CZ"/>
        </w:rPr>
        <w:t xml:space="preserve"> a přeshraničního obchodu.</w:t>
      </w:r>
    </w:p>
    <w:p w14:paraId="46E8020D" w14:textId="77777777" w:rsidR="00FE757B" w:rsidRPr="006E548D" w:rsidRDefault="00FE757B" w:rsidP="006E548D">
      <w:pPr>
        <w:spacing w:line="360" w:lineRule="auto"/>
        <w:rPr>
          <w:rFonts w:ascii="Arial" w:hAnsi="Arial" w:cs="Arial"/>
          <w:color w:val="000000"/>
          <w:lang w:val="cs-CZ"/>
        </w:rPr>
      </w:pPr>
    </w:p>
    <w:p w14:paraId="4DA38CB5" w14:textId="43307987" w:rsidR="00FE757B" w:rsidRPr="006E548D" w:rsidRDefault="00933E23" w:rsidP="006E548D">
      <w:pPr>
        <w:spacing w:line="360" w:lineRule="auto"/>
        <w:rPr>
          <w:rFonts w:ascii="Arial" w:hAnsi="Arial" w:cs="Arial"/>
          <w:color w:val="000000"/>
          <w:lang w:val="cs-CZ"/>
        </w:rPr>
      </w:pPr>
      <w:r w:rsidRPr="006E548D">
        <w:rPr>
          <w:rFonts w:ascii="Arial" w:hAnsi="Arial" w:cs="Arial"/>
          <w:color w:val="000000"/>
          <w:lang w:val="cs-CZ"/>
        </w:rPr>
        <w:t xml:space="preserve">Před nástupem do společnosti UPS byl Daniel </w:t>
      </w:r>
      <w:proofErr w:type="spellStart"/>
      <w:r w:rsidRPr="006E548D">
        <w:rPr>
          <w:rFonts w:ascii="Arial" w:hAnsi="Arial" w:cs="Arial"/>
          <w:color w:val="000000"/>
          <w:lang w:val="cs-CZ"/>
        </w:rPr>
        <w:t>Carrera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</w:t>
      </w:r>
      <w:r w:rsidR="006E548D">
        <w:rPr>
          <w:rFonts w:ascii="Arial" w:hAnsi="Arial" w:cs="Arial"/>
          <w:color w:val="000000"/>
          <w:lang w:val="cs-CZ"/>
        </w:rPr>
        <w:t xml:space="preserve">nadnárodním </w:t>
      </w:r>
      <w:r w:rsidRPr="006E548D">
        <w:rPr>
          <w:rFonts w:ascii="Arial" w:hAnsi="Arial" w:cs="Arial"/>
          <w:color w:val="000000"/>
          <w:lang w:val="cs-CZ"/>
        </w:rPr>
        <w:t xml:space="preserve">ředitelem pro mezinárodní zakázky pro region </w:t>
      </w:r>
      <w:proofErr w:type="spellStart"/>
      <w:r w:rsidRPr="006E548D">
        <w:rPr>
          <w:rFonts w:ascii="Arial" w:hAnsi="Arial" w:cs="Arial"/>
          <w:color w:val="000000"/>
          <w:lang w:val="cs-CZ"/>
        </w:rPr>
        <w:t>EMEA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(Evropy, Středního východu a Afriky) společnosti </w:t>
      </w:r>
      <w:proofErr w:type="spellStart"/>
      <w:r w:rsidRPr="006E548D">
        <w:rPr>
          <w:rFonts w:ascii="Arial" w:hAnsi="Arial" w:cs="Arial"/>
          <w:color w:val="000000"/>
          <w:lang w:val="cs-CZ"/>
        </w:rPr>
        <w:t>Menlo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Pr="006E548D">
        <w:rPr>
          <w:rFonts w:ascii="Arial" w:hAnsi="Arial" w:cs="Arial"/>
          <w:color w:val="000000"/>
          <w:lang w:val="cs-CZ"/>
        </w:rPr>
        <w:t>Worldwide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, která byla významným  světovým poskytovatelem spedičních služeb. Po akvizici společností UPS v roce 2005 dohlížel na úspěšnou integraci prodejních týmů společností </w:t>
      </w:r>
      <w:proofErr w:type="spellStart"/>
      <w:r w:rsidRPr="006E548D">
        <w:rPr>
          <w:rFonts w:ascii="Arial" w:hAnsi="Arial" w:cs="Arial"/>
          <w:color w:val="000000"/>
          <w:lang w:val="cs-CZ"/>
        </w:rPr>
        <w:t>Menlo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Pr="006E548D">
        <w:rPr>
          <w:rFonts w:ascii="Arial" w:hAnsi="Arial" w:cs="Arial"/>
          <w:color w:val="000000"/>
          <w:lang w:val="cs-CZ"/>
        </w:rPr>
        <w:t>Worldwide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a UPS Supply </w:t>
      </w:r>
      <w:proofErr w:type="spellStart"/>
      <w:r w:rsidRPr="006E548D">
        <w:rPr>
          <w:rFonts w:ascii="Arial" w:hAnsi="Arial" w:cs="Arial"/>
          <w:color w:val="000000"/>
          <w:lang w:val="cs-CZ"/>
        </w:rPr>
        <w:t>Chain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 </w:t>
      </w:r>
      <w:proofErr w:type="spellStart"/>
      <w:r w:rsidRPr="006E548D">
        <w:rPr>
          <w:rFonts w:ascii="Arial" w:hAnsi="Arial" w:cs="Arial"/>
          <w:color w:val="000000"/>
          <w:lang w:val="cs-CZ"/>
        </w:rPr>
        <w:t>Solutions</w:t>
      </w:r>
      <w:proofErr w:type="spellEnd"/>
      <w:r w:rsidRPr="006E548D">
        <w:rPr>
          <w:rFonts w:ascii="Arial" w:hAnsi="Arial" w:cs="Arial"/>
          <w:color w:val="000000"/>
          <w:lang w:val="cs-CZ"/>
        </w:rPr>
        <w:t xml:space="preserve">. </w:t>
      </w:r>
    </w:p>
    <w:sectPr w:rsidR="00FE757B" w:rsidRPr="006E548D">
      <w:pgSz w:w="12240" w:h="15840"/>
      <w:pgMar w:top="1080" w:right="1080" w:bottom="108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57B"/>
    <w:rsid w:val="006E548D"/>
    <w:rsid w:val="00933E23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E1686"/>
  <w15:docId w15:val="{601590E0-98EB-4C4C-A731-B974AAA2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rsid w:val="006A309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A309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A309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A309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A3091"/>
    <w:rPr>
      <w:rFonts w:ascii="Segoe UI" w:eastAsia="Times New Roman" w:hAnsi="Segoe UI" w:cs="Segoe UI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A01092"/>
    <w:rPr>
      <w:rFonts w:ascii="Arial" w:hAnsi="Arial"/>
      <w:sz w:val="20"/>
      <w:szCs w:val="21"/>
    </w:rPr>
  </w:style>
  <w:style w:type="character" w:customStyle="1" w:styleId="gmail-msocommentreference">
    <w:name w:val="gmail-msocommentreference"/>
    <w:basedOn w:val="DefaultParagraphFont"/>
    <w:qFormat/>
    <w:rsid w:val="00BE3843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Noto Sans Devanagar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A30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A30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A309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25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A01092"/>
    <w:rPr>
      <w:rFonts w:ascii="Arial" w:eastAsiaTheme="minorHAnsi" w:hAnsi="Arial" w:cstheme="minorBidi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E02D-04D3-4E3F-98B1-F6A853C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1280</Characters>
  <Application>Microsoft Office Word</Application>
  <DocSecurity>0</DocSecurity>
  <Lines>10</Lines>
  <Paragraphs>2</Paragraphs>
  <ScaleCrop>false</ScaleCrop>
  <Company>UPS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Douque Rudolf (HQF1PQV)</dc:creator>
  <dc:description/>
  <cp:lastModifiedBy>Michal Donath</cp:lastModifiedBy>
  <cp:revision>9</cp:revision>
  <cp:lastPrinted>2018-04-11T07:59:00Z</cp:lastPrinted>
  <dcterms:created xsi:type="dcterms:W3CDTF">2021-03-18T11:42:00Z</dcterms:created>
  <dcterms:modified xsi:type="dcterms:W3CDTF">2021-03-23T11:31:00Z</dcterms:modified>
  <dc:language>cs-CZ</dc:language>
</cp:coreProperties>
</file>