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CD" w:rsidRDefault="007F45CD">
      <w:pPr>
        <w:pStyle w:val="DefaultStyle"/>
        <w:spacing w:after="0" w:line="240" w:lineRule="auto"/>
        <w:rPr>
          <w:rFonts w:ascii="Arial" w:hAnsi="Arial" w:cs="Arial"/>
        </w:rPr>
      </w:pPr>
      <w:r>
        <w:rPr>
          <w:noProof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7" type="#_x0000_t75" style="position:absolute;margin-left:405pt;margin-top:0;width:53.75pt;height:64.65pt;z-index:251658240;visibility:visible" filled="t">
            <v:imagedata r:id="rId6" o:title=""/>
          </v:shape>
        </w:pict>
      </w:r>
    </w:p>
    <w:p w:rsidR="007F45CD" w:rsidRDefault="007F45CD">
      <w:pPr>
        <w:pStyle w:val="DefaultStyle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Kontakty:</w:t>
      </w:r>
      <w:r>
        <w:rPr>
          <w:rFonts w:ascii="Arial" w:hAnsi="Arial" w:cs="Arial"/>
          <w:sz w:val="20"/>
          <w:szCs w:val="20"/>
        </w:rPr>
        <w:tab/>
        <w:t>Karla Krejčí, Donath Business &amp; Media</w:t>
      </w:r>
    </w:p>
    <w:p w:rsidR="007F45CD" w:rsidRDefault="007F45CD">
      <w:pPr>
        <w:pStyle w:val="DefaultStyle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+420 224 211 220</w:t>
      </w:r>
    </w:p>
    <w:p w:rsidR="007F45CD" w:rsidRDefault="007F45CD">
      <w:pPr>
        <w:pStyle w:val="DefaultStyle"/>
        <w:spacing w:after="0" w:line="240" w:lineRule="auto"/>
        <w:ind w:left="720" w:firstLine="720"/>
      </w:pPr>
      <w:hyperlink r:id="rId7">
        <w:bookmarkStart w:id="0" w:name="__Fieldmark__0_1157282041"/>
        <w:r>
          <w:rPr>
            <w:rStyle w:val="Internetovodkaz"/>
            <w:rFonts w:ascii="Arial" w:hAnsi="Arial" w:cs="Arial"/>
            <w:sz w:val="20"/>
            <w:szCs w:val="20"/>
          </w:rPr>
          <w:t>karla.krejci@dbm.cz</w:t>
        </w:r>
      </w:hyperlink>
      <w:bookmarkEnd w:id="0"/>
    </w:p>
    <w:p w:rsidR="007F45CD" w:rsidRDefault="007F45CD">
      <w:pPr>
        <w:pStyle w:val="DefaultStyle"/>
        <w:spacing w:after="0" w:line="240" w:lineRule="auto"/>
        <w:rPr>
          <w:rFonts w:ascii="Arial" w:hAnsi="Arial" w:cs="Arial"/>
          <w:sz w:val="28"/>
          <w:szCs w:val="28"/>
        </w:rPr>
      </w:pPr>
    </w:p>
    <w:p w:rsidR="007F45CD" w:rsidRDefault="007F45CD">
      <w:pPr>
        <w:pStyle w:val="DefaultStyle"/>
        <w:spacing w:after="0" w:line="240" w:lineRule="auto"/>
        <w:rPr>
          <w:rFonts w:ascii="Arial" w:hAnsi="Arial" w:cs="Arial"/>
          <w:sz w:val="28"/>
          <w:szCs w:val="28"/>
        </w:rPr>
      </w:pPr>
    </w:p>
    <w:p w:rsidR="007F45CD" w:rsidRDefault="007F45CD">
      <w:pPr>
        <w:pStyle w:val="DefaultStyle"/>
        <w:spacing w:after="0" w:line="240" w:lineRule="auto"/>
        <w:rPr>
          <w:rFonts w:ascii="Arial" w:hAnsi="Arial" w:cs="Arial"/>
          <w:sz w:val="28"/>
          <w:szCs w:val="28"/>
        </w:rPr>
      </w:pPr>
    </w:p>
    <w:p w:rsidR="007F45CD" w:rsidRDefault="007F45CD">
      <w:pPr>
        <w:pStyle w:val="DefaultStyle"/>
        <w:spacing w:after="0"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UPS VYTVOŘÍ GLOBÁLNÍ PARTNERSTVÍ SE SPOLEČNOSTÍ ZIPLINE A ALIANCÍ GAVI, SPOLEČNĚ TRANSFORMUJÍ PŘEPRAVU HUMANITÁRNÍ POMOCI A ŽIVOT ZACHRAŇUJÍCÍCH OČKOVACÍCH LÁTEK POMOCÍ DRONŮ</w:t>
      </w:r>
    </w:p>
    <w:p w:rsidR="007F45CD" w:rsidRDefault="007F45CD">
      <w:pPr>
        <w:pStyle w:val="DefaultStyle"/>
        <w:spacing w:after="0" w:line="240" w:lineRule="auto"/>
        <w:rPr>
          <w:rFonts w:ascii="Arial" w:hAnsi="Arial" w:cs="Arial"/>
        </w:rPr>
      </w:pPr>
    </w:p>
    <w:p w:rsidR="007F45CD" w:rsidRDefault="007F45CD">
      <w:pPr>
        <w:pStyle w:val="DefaultStyle"/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Síť bezpilotních letounů ve Rwandě může být vzorem pro ostatní země</w:t>
      </w:r>
    </w:p>
    <w:p w:rsidR="007F45CD" w:rsidRDefault="007F45CD" w:rsidP="00F6790A">
      <w:pPr>
        <w:pStyle w:val="DefaultStyle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F45CD" w:rsidRPr="00F6790A" w:rsidRDefault="007F45CD" w:rsidP="00F6790A">
      <w:pPr>
        <w:pStyle w:val="DefaultStyle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F45CD" w:rsidRDefault="007F45CD" w:rsidP="001353AD">
      <w:pPr>
        <w:pStyle w:val="CommentText"/>
      </w:pPr>
      <w:r w:rsidRPr="00F6790A">
        <w:rPr>
          <w:rFonts w:ascii="Arial" w:hAnsi="Arial" w:cs="Arial"/>
          <w:b/>
          <w:sz w:val="24"/>
          <w:szCs w:val="24"/>
        </w:rPr>
        <w:t>ATLANTA, USA, 9. května 2016</w:t>
      </w:r>
      <w:r w:rsidRPr="00F6790A">
        <w:rPr>
          <w:rFonts w:ascii="Arial" w:hAnsi="Arial" w:cs="Arial"/>
          <w:sz w:val="24"/>
          <w:szCs w:val="24"/>
        </w:rPr>
        <w:t xml:space="preserve"> – </w:t>
      </w:r>
      <w:hyperlink r:id="rId8">
        <w:bookmarkStart w:id="1" w:name="__Fieldmark__1_1157282041"/>
        <w:r w:rsidRPr="00F6790A">
          <w:rPr>
            <w:rStyle w:val="Internetovodkaz"/>
            <w:rFonts w:ascii="Arial" w:hAnsi="Arial" w:cs="Arial"/>
            <w:sz w:val="24"/>
            <w:szCs w:val="24"/>
          </w:rPr>
          <w:t>Nadace UPS</w:t>
        </w:r>
      </w:hyperlink>
      <w:bookmarkEnd w:id="1"/>
      <w:r w:rsidRPr="00F6790A">
        <w:rPr>
          <w:rFonts w:ascii="Arial" w:hAnsi="Arial" w:cs="Arial"/>
          <w:sz w:val="24"/>
          <w:szCs w:val="24"/>
        </w:rPr>
        <w:t xml:space="preserve"> (UPS Foundation) (NYSE: UPS) dnes oznámila uzavření partnerství se společností Zipline </w:t>
      </w:r>
      <w:r>
        <w:rPr>
          <w:rFonts w:ascii="Arial" w:hAnsi="Arial" w:cs="Arial"/>
          <w:sz w:val="24"/>
          <w:szCs w:val="24"/>
        </w:rPr>
        <w:t xml:space="preserve">specializující se </w:t>
      </w:r>
      <w:r w:rsidRPr="00F6790A">
        <w:rPr>
          <w:rFonts w:ascii="Arial" w:hAnsi="Arial" w:cs="Arial"/>
          <w:sz w:val="24"/>
          <w:szCs w:val="24"/>
        </w:rPr>
        <w:t xml:space="preserve">na robotiku se sídlem v Kalifornii a </w:t>
      </w:r>
      <w:hyperlink r:id="rId9">
        <w:bookmarkStart w:id="2" w:name="__Fieldmark__2_1157282041"/>
        <w:r w:rsidRPr="00F6790A">
          <w:rPr>
            <w:rStyle w:val="Internetovodkaz"/>
            <w:rFonts w:ascii="Arial" w:hAnsi="Arial" w:cs="Arial"/>
            <w:sz w:val="24"/>
            <w:szCs w:val="24"/>
          </w:rPr>
          <w:t>Světovou aliancí pro očkování a imunizaci (Gavi)</w:t>
        </w:r>
      </w:hyperlink>
      <w:bookmarkEnd w:id="2"/>
      <w:r>
        <w:rPr>
          <w:rStyle w:val="Internetovodkaz"/>
          <w:rFonts w:ascii="Arial" w:hAnsi="Arial" w:cs="Arial"/>
          <w:sz w:val="24"/>
          <w:szCs w:val="24"/>
        </w:rPr>
        <w:t>.</w:t>
      </w:r>
      <w:r w:rsidRPr="002717D0">
        <w:rPr>
          <w:rStyle w:val="Internetovodkaz"/>
          <w:rFonts w:ascii="Arial" w:hAnsi="Arial" w:cs="Arial"/>
          <w:color w:val="auto"/>
          <w:sz w:val="24"/>
          <w:szCs w:val="24"/>
          <w:u w:val="none"/>
        </w:rPr>
        <w:t>Společně se budou zabývat využití</w:t>
      </w:r>
      <w:r w:rsidRPr="002717D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bezpilotních letounů (dronů) s cílem celosvětově transformovat způsob přepravy život zachraňujících léčivých přípravků, jako jsou krev a očkovací látky.</w:t>
      </w: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Velmi často se nezbytné léčivé přípravky zkazí, anebo se nedostanou k těm, kteří je naléhavě potřebují. Toto partnerství soukromého a veřejného sektoru zaměřené na záchranu lidských životů a ochranu zdraví v nejodlehlejších částech světa propojuje </w:t>
      </w:r>
      <w:r>
        <w:rPr>
          <w:rFonts w:ascii="Arial" w:hAnsi="Arial" w:cs="Arial"/>
          <w:sz w:val="24"/>
          <w:szCs w:val="24"/>
        </w:rPr>
        <w:t>zkušenosti</w:t>
      </w:r>
      <w:r w:rsidRPr="00F6790A">
        <w:rPr>
          <w:rFonts w:ascii="Arial" w:hAnsi="Arial" w:cs="Arial"/>
          <w:sz w:val="24"/>
          <w:szCs w:val="24"/>
        </w:rPr>
        <w:t xml:space="preserve"> v celosvětové logistice a přeprav</w:t>
      </w:r>
      <w:r>
        <w:rPr>
          <w:rFonts w:ascii="Arial" w:hAnsi="Arial" w:cs="Arial"/>
          <w:sz w:val="24"/>
          <w:szCs w:val="24"/>
        </w:rPr>
        <w:t>ě</w:t>
      </w:r>
      <w:r w:rsidRPr="00F6790A">
        <w:rPr>
          <w:rFonts w:ascii="Arial" w:hAnsi="Arial" w:cs="Arial"/>
          <w:sz w:val="24"/>
          <w:szCs w:val="24"/>
        </w:rPr>
        <w:t xml:space="preserve"> zdravotnických zásilek pomocí chladicího řetězce UPS, lokální přepravní síť bezpilotních letounů Zipline a zkušenosti aliance Gavi v rozvojových zemích. 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Nadace UPS udělila na podporu spuštění této iniciativy ve Rwandě grant ve výši 800 tisíc dolarů. 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„Partnerství veřejného a soukromého sektoru je klíčové pro řešení mnoha celosvětových problémů, každý partner k němu přispívá svou odborností,“ uvedl Eudardo Martinez, prezident Nadace UPS a vrchní ředitel UPS pro oblast diverzity a inkluze. „UPS se neustále snaží zlepšovat logistiku humanitární pomoci, která zachraňuje lidské životy. Jsme hrdí na naše partnerství s aliancí Gavi a společností Zipline, umožňuje nám rozšířit novátorské návrhy rwandské vlády </w:t>
      </w:r>
      <w:r>
        <w:rPr>
          <w:rFonts w:ascii="Arial" w:hAnsi="Arial" w:cs="Arial"/>
          <w:sz w:val="24"/>
          <w:szCs w:val="24"/>
        </w:rPr>
        <w:t>v celosvětovém měřítku.</w:t>
      </w:r>
      <w:r w:rsidRPr="00F6790A">
        <w:rPr>
          <w:rFonts w:ascii="Arial" w:hAnsi="Arial" w:cs="Arial"/>
          <w:sz w:val="24"/>
          <w:szCs w:val="24"/>
        </w:rPr>
        <w:t>.“</w:t>
      </w: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 „Nové partnerství, které v nás budí nadšení, je nejlepší ukázkou novátorství UPS. K jeho uzavření vedly dobré důvody a představuje mimořádný potenciál pro zbytek globální sítě UPS,“ uvedl Marcin Krzak, country manager pro Českou republiku, Slovensko a Ukrajinu. „Přestože je příliš brzy na hodnocení, zda se drony osvědčí také v České republice, dveře k novým příležitostem jsou otevřeny a my je nadšeně vítáme.“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>Drony Zipline, které denně zajistí přepravu až 150 zásilek krve do 21 transfuzních stanic v západní části země, chce vláda Rwandy začít používat ještě v tomto roce. Podle Celosvětové zdravotnické organizace (WHO)</w:t>
      </w:r>
      <w:r w:rsidRPr="00F6790A">
        <w:rPr>
          <w:rStyle w:val="Ukotvenpoznmkypodarou"/>
          <w:rFonts w:ascii="Arial" w:hAnsi="Arial" w:cs="Arial"/>
          <w:sz w:val="24"/>
          <w:szCs w:val="24"/>
        </w:rPr>
        <w:footnoteReference w:id="2"/>
      </w:r>
      <w:r w:rsidRPr="00F6790A">
        <w:rPr>
          <w:rFonts w:ascii="Arial" w:hAnsi="Arial" w:cs="Arial"/>
          <w:sz w:val="24"/>
          <w:szCs w:val="24"/>
        </w:rPr>
        <w:t xml:space="preserve"> má Afrika nejvyšší úmrtnost matek na poporodní krvácení ve světě, dostupnost život zachraňujících krevních transfuzí je pro ženy na tomto kontinentu klíčová.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 „Partnerstvím s UPS a Zipline vstupujeme do nových teritorií přepravy zdravotnické pomoci,“ uvedl Dr. Seth Berkley, generální ředitel Světové aliance pro očkování a imunizaci Gavi. „Doručování vakcín do vzdálených oblastí je něco zcela jiného a s napětím očekáváme, zda bezpilotní letadla mohou zajistit bezpečnou a efektivní přepravu vakcín určených dětem z často obtížně dostupných oblastí. 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Zatímco domácí síť bezpilotních letadel ve Rwandě je zaměřena primárně na dodávky krve, podle plánu se má iniciativa rozšířit o očkovací látky, léky na HIV/AIDS, malárii, tuberkulózu a mnoho dalších nepostradatelných léčiv zachraňujících lidské životy. </w:t>
      </w:r>
    </w:p>
    <w:p w:rsidR="007F45CD" w:rsidRPr="00F6790A" w:rsidRDefault="007F45CD" w:rsidP="00F6790A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 „Nemožnost přepravit život zachraňující léky k těm, kteří je naléhavě potřebují, je každý rok příčinou m</w:t>
      </w:r>
      <w:bookmarkStart w:id="3" w:name="_GoBack"/>
      <w:bookmarkEnd w:id="3"/>
      <w:r w:rsidRPr="00F6790A">
        <w:rPr>
          <w:rFonts w:ascii="Arial" w:hAnsi="Arial" w:cs="Arial"/>
          <w:sz w:val="24"/>
          <w:szCs w:val="24"/>
        </w:rPr>
        <w:t>ilionů úmrtí, kterým lze předejít. To chce uzavřené partnerství jednou provždy eliminovat,“ uvedl generální ředitel společnosti Zipline Keller Rinaudo. „Odbornost a vize UPS, aliance Gavi a rychlá přeprava pomocí dronů Zipline nám umožní zachránit tisíce životů, což bylo dříve považováno za nemyslitelné.“</w:t>
      </w:r>
    </w:p>
    <w:p w:rsidR="007F45CD" w:rsidRPr="00F6790A" w:rsidRDefault="007F45CD" w:rsidP="00F6790A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790A">
        <w:rPr>
          <w:rFonts w:ascii="Arial" w:hAnsi="Arial" w:cs="Arial"/>
          <w:b/>
          <w:sz w:val="24"/>
          <w:szCs w:val="24"/>
        </w:rPr>
        <w:t>Nadace UPS (UPS Foundation)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UPS (NYSE: UPS) je světový lídr v oblasti logistiky a nabízí širokou škálu řešení včetně přepravy balíků a nákladu, usnadnění mezinárodního obchodu a rozvoje pokročilých technologií, díky kterým lze efektivněji řídit dění v obchodním světě. Od svého vzniku v roce 1907 si UPS vybudovala tradici odpovědné firmy se zájmem o dění v komunitách, která podporuje programy zaměřené na dlouhodobá řešení potřeb komunit. Nadace UPS, založená v roce 1951, je odpovědná za pomoc při odstraňování překážek pro zapojování komunit do místních, národních a globálních celků. V roce 2015 UPS a její zaměstnanci včetně těch, kteří již odešli do důchodu, darovali na charitativní účely po celém světě více než 110 milionů dolarů. Informace o Nadaci UPS naleznete na </w:t>
      </w:r>
      <w:hyperlink r:id="rId10">
        <w:r w:rsidRPr="00F6790A">
          <w:rPr>
            <w:rStyle w:val="Internetovodkaz"/>
            <w:rFonts w:ascii="Arial" w:hAnsi="Arial" w:cs="Arial"/>
            <w:sz w:val="24"/>
            <w:szCs w:val="24"/>
          </w:rPr>
          <w:t>UPS.com/Foundation</w:t>
        </w:r>
      </w:hyperlink>
      <w:r w:rsidRPr="00F6790A">
        <w:rPr>
          <w:rFonts w:ascii="Arial" w:hAnsi="Arial" w:cs="Arial"/>
          <w:sz w:val="24"/>
          <w:szCs w:val="24"/>
        </w:rPr>
        <w:t xml:space="preserve">, zprávy o UPS jsou k dispozici na </w:t>
      </w:r>
      <w:hyperlink r:id="rId11">
        <w:r w:rsidRPr="00F6790A">
          <w:rPr>
            <w:rStyle w:val="Internetovodkaz"/>
            <w:rFonts w:ascii="Arial" w:hAnsi="Arial" w:cs="Arial"/>
            <w:sz w:val="24"/>
            <w:szCs w:val="24"/>
          </w:rPr>
          <w:t>pressroom.ups.com</w:t>
        </w:r>
      </w:hyperlink>
      <w:r w:rsidRPr="00F6790A">
        <w:rPr>
          <w:rFonts w:ascii="Arial" w:hAnsi="Arial" w:cs="Arial"/>
          <w:sz w:val="24"/>
          <w:szCs w:val="24"/>
        </w:rPr>
        <w:t xml:space="preserve">. 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790A">
        <w:rPr>
          <w:rFonts w:ascii="Arial" w:hAnsi="Arial" w:cs="Arial"/>
          <w:b/>
          <w:sz w:val="24"/>
          <w:szCs w:val="24"/>
        </w:rPr>
        <w:t>Světová aliance pro očkování a imunizaci (Gavi)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  <w:hyperlink r:id="rId12">
        <w:r w:rsidRPr="00F6790A">
          <w:rPr>
            <w:rStyle w:val="Internetovodkaz"/>
            <w:rFonts w:ascii="Arial" w:hAnsi="Arial" w:cs="Arial"/>
            <w:sz w:val="24"/>
            <w:szCs w:val="24"/>
          </w:rPr>
          <w:t>Světová aliance pro očkování a imunizaci (Gavi)</w:t>
        </w:r>
      </w:hyperlink>
      <w:r w:rsidRPr="00F6790A">
        <w:rPr>
          <w:rFonts w:ascii="Arial" w:hAnsi="Arial" w:cs="Arial"/>
          <w:sz w:val="24"/>
          <w:szCs w:val="24"/>
        </w:rPr>
        <w:t xml:space="preserve"> představuje partnerství veřejné a soukromé sféry, které se spravedlivějším rozdělením očkovacích vakcín mezi obyvatele zemí s nižšími příjmy zasazuje o záchranu životů dětí a ochranu zdraví. Aliance Gavi sdružuje rozvojové země a dárcovské vlády, Světovou zdravotnickou organizaci, nadaci UNICEF, Světovou banku, výrobce očkovacích látek, technické agentury, občanské společnosti, nadaci Billa &amp; Melindy Gatesových a další oborové partnery. Gavi používá inovační mechanismus financování, kdy se na spolufinancování podílí země příjemce. Tím je zajištěno bezpečné financování a přísun odpovídajících dodávek kvalitních vakcín. Od roku 2000 Gavi přispěla k naočkování 500 milionů dětí a k odvrácení zhruba 7 milionů úmrtí. 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790A">
        <w:rPr>
          <w:rFonts w:ascii="Arial" w:hAnsi="Arial" w:cs="Arial"/>
          <w:b/>
          <w:sz w:val="24"/>
          <w:szCs w:val="24"/>
        </w:rPr>
        <w:t>Zipline International, Inc.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  <w:r w:rsidRPr="00F6790A">
        <w:rPr>
          <w:rFonts w:ascii="Arial" w:hAnsi="Arial" w:cs="Arial"/>
          <w:sz w:val="24"/>
          <w:szCs w:val="24"/>
        </w:rPr>
        <w:t xml:space="preserve">Společnost Zipline se sídlem v Kalifornii je zaměřená na robotiku. Ve spolupráci s vládami usiluje o spolehlivé doručení léčivých přípravků na místo určení. V rámci dlouhodobé mise firma prosazuje promptní doručení na celém světě, léky a další výrobky mají být dodány na vyžádání, bez spotřeby kapky benzínu. Zipline podporuje řada prozíravých světových investorů, mezi něž patří: Sequoia Capital, Google Ventures, SV Angel, Subtraction Capital, zakladatel Yahoo Jerry Yang, spoluzakladatel Microsoftu Paul Allen a Stanfordova univerzita. </w:t>
      </w:r>
    </w:p>
    <w:p w:rsidR="007F45CD" w:rsidRPr="00F6790A" w:rsidRDefault="007F45CD">
      <w:pPr>
        <w:pStyle w:val="DefaultStyle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F45CD" w:rsidRPr="00F6790A" w:rsidSect="00FF1B24">
      <w:footerReference w:type="default" r:id="rId13"/>
      <w:pgSz w:w="12240" w:h="15840"/>
      <w:pgMar w:top="864" w:right="1440" w:bottom="864" w:left="1440" w:header="0" w:footer="708" w:gutter="0"/>
      <w:pgNumType w:start="1"/>
      <w:cols w:space="708"/>
      <w:formProt w:val="0"/>
      <w:titlePg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CD" w:rsidRDefault="007F45CD" w:rsidP="00FF1B24">
      <w:r>
        <w:separator/>
      </w:r>
    </w:p>
  </w:endnote>
  <w:endnote w:type="continuationSeparator" w:id="1">
    <w:p w:rsidR="007F45CD" w:rsidRDefault="007F45CD" w:rsidP="00FF1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CD" w:rsidRDefault="007F45CD">
    <w:pPr>
      <w:pStyle w:val="DefaultStyle"/>
    </w:pPr>
    <w:r>
      <w:rPr>
        <w:noProof/>
        <w:lang w:eastAsia="cs-CZ" w:bidi="ar-SA"/>
      </w:rPr>
      <w:pict>
        <v:rect id="Rectangle 1" o:spid="_x0000_s2049" style="position:absolute;margin-left:0;margin-top:.05pt;width:4.5pt;height:9.2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">
          <v:fill opacity="0"/>
          <v:textbox inset="0,0,0,0">
            <w:txbxContent>
              <w:p w:rsidR="007F45CD" w:rsidRPr="00F6790A" w:rsidRDefault="007F45CD">
                <w:pPr>
                  <w:pStyle w:val="Footer"/>
                  <w:rPr>
                    <w:rFonts w:ascii="Arial" w:hAnsi="Arial" w:cs="Arial"/>
                    <w:sz w:val="20"/>
                    <w:szCs w:val="20"/>
                  </w:rPr>
                </w:pPr>
                <w:r w:rsidRPr="00F6790A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F6790A">
                  <w:rPr>
                    <w:rFonts w:ascii="Arial" w:hAnsi="Arial" w:cs="Arial"/>
                    <w:sz w:val="20"/>
                    <w:szCs w:val="20"/>
                  </w:rPr>
                  <w:instrText>PAGE</w:instrText>
                </w:r>
                <w:r w:rsidRPr="00F6790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</w:t>
                </w:r>
                <w:r w:rsidRPr="00F6790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CD" w:rsidRDefault="007F45CD">
      <w:r>
        <w:separator/>
      </w:r>
    </w:p>
  </w:footnote>
  <w:footnote w:type="continuationSeparator" w:id="1">
    <w:p w:rsidR="007F45CD" w:rsidRDefault="007F45CD">
      <w:r>
        <w:continuationSeparator/>
      </w:r>
    </w:p>
  </w:footnote>
  <w:footnote w:id="2">
    <w:p w:rsidR="007F45CD" w:rsidRDefault="007F45CD">
      <w:pPr>
        <w:pStyle w:val="DefaultStyle"/>
        <w:spacing w:after="0" w:line="240" w:lineRule="auto"/>
      </w:pPr>
      <w:r>
        <w:rPr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Statistiku uvedla generální ředitelka WHO Dr. Martaret Chan ve svém projevu ze 3. 1. 2016.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B24"/>
    <w:rsid w:val="0005010D"/>
    <w:rsid w:val="00067A09"/>
    <w:rsid w:val="0010078C"/>
    <w:rsid w:val="001353AD"/>
    <w:rsid w:val="00263A94"/>
    <w:rsid w:val="002717D0"/>
    <w:rsid w:val="003B3458"/>
    <w:rsid w:val="005617D6"/>
    <w:rsid w:val="005F132F"/>
    <w:rsid w:val="006520E5"/>
    <w:rsid w:val="00670FF1"/>
    <w:rsid w:val="007F45CD"/>
    <w:rsid w:val="00894649"/>
    <w:rsid w:val="00AB500B"/>
    <w:rsid w:val="00AC00D3"/>
    <w:rsid w:val="00AC2499"/>
    <w:rsid w:val="00B44A22"/>
    <w:rsid w:val="00B45D40"/>
    <w:rsid w:val="00BD01B1"/>
    <w:rsid w:val="00D07180"/>
    <w:rsid w:val="00E95649"/>
    <w:rsid w:val="00F4248B"/>
    <w:rsid w:val="00F6525D"/>
    <w:rsid w:val="00F6790A"/>
    <w:rsid w:val="00FF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0078C"/>
  </w:style>
  <w:style w:type="paragraph" w:styleId="Heading1">
    <w:name w:val="heading 1"/>
    <w:basedOn w:val="Nadpis"/>
    <w:link w:val="Heading1Char"/>
    <w:uiPriority w:val="99"/>
    <w:qFormat/>
    <w:rsid w:val="0010078C"/>
    <w:pPr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adpis"/>
    <w:link w:val="Heading2Char"/>
    <w:uiPriority w:val="99"/>
    <w:qFormat/>
    <w:rsid w:val="0010078C"/>
    <w:pPr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adpis"/>
    <w:link w:val="Heading3Char"/>
    <w:uiPriority w:val="99"/>
    <w:qFormat/>
    <w:rsid w:val="0010078C"/>
    <w:pPr>
      <w:keepLines/>
      <w:spacing w:before="280" w:after="80"/>
      <w:outlineLvl w:val="2"/>
    </w:pPr>
    <w:rPr>
      <w:b/>
    </w:rPr>
  </w:style>
  <w:style w:type="paragraph" w:styleId="Heading4">
    <w:name w:val="heading 4"/>
    <w:basedOn w:val="Nadpis"/>
    <w:link w:val="Heading4Char"/>
    <w:uiPriority w:val="99"/>
    <w:qFormat/>
    <w:rsid w:val="0010078C"/>
    <w:pPr>
      <w:keepLines/>
      <w:spacing w:after="40"/>
      <w:outlineLvl w:val="3"/>
    </w:pPr>
    <w:rPr>
      <w:b/>
      <w:sz w:val="24"/>
      <w:szCs w:val="24"/>
    </w:rPr>
  </w:style>
  <w:style w:type="paragraph" w:styleId="Heading5">
    <w:name w:val="heading 5"/>
    <w:basedOn w:val="Nadpis"/>
    <w:link w:val="Heading5Char"/>
    <w:uiPriority w:val="99"/>
    <w:qFormat/>
    <w:rsid w:val="0010078C"/>
    <w:pPr>
      <w:keepLines/>
      <w:spacing w:before="220" w:after="40"/>
      <w:outlineLvl w:val="4"/>
    </w:pPr>
    <w:rPr>
      <w:b/>
    </w:rPr>
  </w:style>
  <w:style w:type="paragraph" w:styleId="Heading6">
    <w:name w:val="heading 6"/>
    <w:basedOn w:val="Nadpis"/>
    <w:link w:val="Heading6Char"/>
    <w:uiPriority w:val="99"/>
    <w:qFormat/>
    <w:rsid w:val="0010078C"/>
    <w:pPr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adpis"/>
    <w:next w:val="Heading6"/>
    <w:link w:val="Heading7Char"/>
    <w:uiPriority w:val="99"/>
    <w:qFormat/>
    <w:rsid w:val="0010078C"/>
    <w:pPr>
      <w:outlineLvl w:val="6"/>
    </w:pPr>
  </w:style>
  <w:style w:type="paragraph" w:styleId="Heading8">
    <w:name w:val="heading 8"/>
    <w:basedOn w:val="Nadpis"/>
    <w:link w:val="Heading8Char"/>
    <w:uiPriority w:val="99"/>
    <w:qFormat/>
    <w:rsid w:val="0010078C"/>
    <w:pPr>
      <w:outlineLvl w:val="7"/>
    </w:pPr>
  </w:style>
  <w:style w:type="paragraph" w:styleId="Heading9">
    <w:name w:val="heading 9"/>
    <w:basedOn w:val="Nadpis"/>
    <w:link w:val="Heading9Char"/>
    <w:uiPriority w:val="99"/>
    <w:qFormat/>
    <w:rsid w:val="0010078C"/>
    <w:p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078C"/>
    <w:rPr>
      <w:rFonts w:ascii="Cambria" w:hAnsi="Cambria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078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078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0078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0078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0078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0078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0078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0078C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18"/>
      <w:szCs w:val="18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078C"/>
    <w:rPr>
      <w:rFonts w:ascii="Times New Roman" w:hAnsi="Times New Roman" w:cs="Times New Roman"/>
      <w:sz w:val="2"/>
    </w:rPr>
  </w:style>
  <w:style w:type="character" w:customStyle="1" w:styleId="LineNumbering">
    <w:name w:val="Line Numbering"/>
    <w:uiPriority w:val="99"/>
    <w:rsid w:val="0010078C"/>
  </w:style>
  <w:style w:type="character" w:customStyle="1" w:styleId="FootnoteCharacters">
    <w:name w:val="Footnote Characters"/>
    <w:uiPriority w:val="99"/>
    <w:rsid w:val="0010078C"/>
  </w:style>
  <w:style w:type="character" w:customStyle="1" w:styleId="FootnoteAnchor">
    <w:name w:val="Footnote Anchor"/>
    <w:uiPriority w:val="99"/>
    <w:rsid w:val="0010078C"/>
    <w:rPr>
      <w:vertAlign w:val="superscript"/>
    </w:rPr>
  </w:style>
  <w:style w:type="character" w:customStyle="1" w:styleId="EndnoteAnchor">
    <w:name w:val="Endnote Anchor"/>
    <w:uiPriority w:val="99"/>
    <w:rsid w:val="0010078C"/>
    <w:rPr>
      <w:vertAlign w:val="superscript"/>
    </w:rPr>
  </w:style>
  <w:style w:type="character" w:customStyle="1" w:styleId="EndnoteCharacters">
    <w:name w:val="Endnote Characters"/>
    <w:uiPriority w:val="99"/>
    <w:rsid w:val="0010078C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078C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078C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10078C"/>
    <w:rPr>
      <w:rFonts w:ascii="Cambria" w:hAnsi="Cambria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0078C"/>
    <w:rPr>
      <w:rFonts w:ascii="Cambria" w:hAnsi="Cambria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078C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078C"/>
    <w:rPr>
      <w:b/>
      <w:bCs/>
    </w:rPr>
  </w:style>
  <w:style w:type="character" w:styleId="PageNumber">
    <w:name w:val="page number"/>
    <w:basedOn w:val="DefaultParagraphFont"/>
    <w:uiPriority w:val="99"/>
    <w:rsid w:val="0010078C"/>
    <w:rPr>
      <w:rFonts w:cs="Times New Roman"/>
    </w:rPr>
  </w:style>
  <w:style w:type="character" w:customStyle="1" w:styleId="Internetovodkaz">
    <w:name w:val="Internetový odkaz"/>
    <w:basedOn w:val="DefaultParagraphFont"/>
    <w:uiPriority w:val="99"/>
    <w:locked/>
    <w:rsid w:val="001007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10078C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FF1B24"/>
  </w:style>
  <w:style w:type="character" w:customStyle="1" w:styleId="ListLabel2">
    <w:name w:val="ListLabel 2"/>
    <w:uiPriority w:val="99"/>
    <w:rsid w:val="00FF1B24"/>
  </w:style>
  <w:style w:type="character" w:customStyle="1" w:styleId="ListLabel3">
    <w:name w:val="ListLabel 3"/>
    <w:uiPriority w:val="99"/>
    <w:rsid w:val="00FF1B24"/>
  </w:style>
  <w:style w:type="character" w:customStyle="1" w:styleId="ListLabel4">
    <w:name w:val="ListLabel 4"/>
    <w:uiPriority w:val="99"/>
    <w:rsid w:val="00FF1B24"/>
  </w:style>
  <w:style w:type="character" w:customStyle="1" w:styleId="ListLabel5">
    <w:name w:val="ListLabel 5"/>
    <w:uiPriority w:val="99"/>
    <w:rsid w:val="00FF1B24"/>
  </w:style>
  <w:style w:type="character" w:customStyle="1" w:styleId="ListLabel6">
    <w:name w:val="ListLabel 6"/>
    <w:uiPriority w:val="99"/>
    <w:rsid w:val="00FF1B24"/>
  </w:style>
  <w:style w:type="character" w:customStyle="1" w:styleId="ListLabel7">
    <w:name w:val="ListLabel 7"/>
    <w:uiPriority w:val="99"/>
    <w:rsid w:val="00FF1B24"/>
  </w:style>
  <w:style w:type="character" w:customStyle="1" w:styleId="ListLabel8">
    <w:name w:val="ListLabel 8"/>
    <w:uiPriority w:val="99"/>
    <w:rsid w:val="00FF1B24"/>
  </w:style>
  <w:style w:type="character" w:customStyle="1" w:styleId="ListLabel9">
    <w:name w:val="ListLabel 9"/>
    <w:uiPriority w:val="99"/>
    <w:rsid w:val="00FF1B24"/>
  </w:style>
  <w:style w:type="character" w:customStyle="1" w:styleId="Znakypropoznmkupodarou">
    <w:name w:val="Znaky pro poznámku pod čarou"/>
    <w:uiPriority w:val="99"/>
    <w:rsid w:val="00FF1B24"/>
  </w:style>
  <w:style w:type="character" w:customStyle="1" w:styleId="Ukotvenpoznmkypodarou">
    <w:name w:val="Ukotvení poznámky pod čarou"/>
    <w:uiPriority w:val="99"/>
    <w:rsid w:val="00FF1B24"/>
    <w:rPr>
      <w:vertAlign w:val="superscript"/>
    </w:rPr>
  </w:style>
  <w:style w:type="character" w:customStyle="1" w:styleId="Ukotvenvysvtlivky">
    <w:name w:val="Ukotvení vysvětlivky"/>
    <w:uiPriority w:val="99"/>
    <w:rsid w:val="00FF1B24"/>
    <w:rPr>
      <w:vertAlign w:val="superscript"/>
    </w:rPr>
  </w:style>
  <w:style w:type="character" w:customStyle="1" w:styleId="Znakyprovysvtlivky">
    <w:name w:val="Znaky pro vysvětlivky"/>
    <w:uiPriority w:val="99"/>
    <w:rsid w:val="00FF1B24"/>
  </w:style>
  <w:style w:type="paragraph" w:customStyle="1" w:styleId="Nadpis">
    <w:name w:val="Nadpis"/>
    <w:basedOn w:val="DefaultStyle"/>
    <w:next w:val="BodyText"/>
    <w:uiPriority w:val="99"/>
    <w:rsid w:val="001007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F1B2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20E5"/>
    <w:rPr>
      <w:rFonts w:cs="Times New Roman"/>
    </w:rPr>
  </w:style>
  <w:style w:type="paragraph" w:styleId="List">
    <w:name w:val="List"/>
    <w:basedOn w:val="TextBody"/>
    <w:uiPriority w:val="99"/>
    <w:rsid w:val="0010078C"/>
  </w:style>
  <w:style w:type="paragraph" w:styleId="Caption">
    <w:name w:val="caption"/>
    <w:basedOn w:val="DefaultStyle"/>
    <w:uiPriority w:val="99"/>
    <w:qFormat/>
    <w:rsid w:val="001007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DefaultStyle"/>
    <w:uiPriority w:val="99"/>
    <w:rsid w:val="0010078C"/>
    <w:pPr>
      <w:suppressLineNumbers/>
    </w:pPr>
  </w:style>
  <w:style w:type="paragraph" w:customStyle="1" w:styleId="DefaultStyle">
    <w:name w:val="Default Style"/>
    <w:uiPriority w:val="99"/>
    <w:rsid w:val="0010078C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0"/>
      <w:lang w:eastAsia="zh-CN" w:bidi="hi-IN"/>
    </w:rPr>
  </w:style>
  <w:style w:type="paragraph" w:customStyle="1" w:styleId="TextBody">
    <w:name w:val="Text Body"/>
    <w:basedOn w:val="DefaultStyle"/>
    <w:uiPriority w:val="99"/>
    <w:rsid w:val="0010078C"/>
    <w:pPr>
      <w:spacing w:after="120"/>
    </w:pPr>
  </w:style>
  <w:style w:type="paragraph" w:customStyle="1" w:styleId="CommentText1">
    <w:name w:val="Comment Text1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20"/>
      <w:szCs w:val="20"/>
      <w:lang w:eastAsia="zh-CN" w:bidi="hi-IN"/>
    </w:rPr>
  </w:style>
  <w:style w:type="paragraph" w:customStyle="1" w:styleId="Contents8">
    <w:name w:val="Contents 8"/>
    <w:basedOn w:val="Rejstk"/>
    <w:uiPriority w:val="99"/>
    <w:rsid w:val="0010078C"/>
  </w:style>
  <w:style w:type="paragraph" w:customStyle="1" w:styleId="Contents7">
    <w:name w:val="Contents 7"/>
    <w:basedOn w:val="Rejstk"/>
    <w:uiPriority w:val="99"/>
    <w:rsid w:val="0010078C"/>
  </w:style>
  <w:style w:type="paragraph" w:customStyle="1" w:styleId="Contents6">
    <w:name w:val="Contents 6"/>
    <w:basedOn w:val="Rejstk"/>
    <w:uiPriority w:val="99"/>
    <w:rsid w:val="0010078C"/>
  </w:style>
  <w:style w:type="paragraph" w:customStyle="1" w:styleId="Contents5">
    <w:name w:val="Contents 5"/>
    <w:basedOn w:val="Rejstk"/>
    <w:uiPriority w:val="99"/>
    <w:rsid w:val="0010078C"/>
  </w:style>
  <w:style w:type="paragraph" w:customStyle="1" w:styleId="Contents4">
    <w:name w:val="Contents 4"/>
    <w:basedOn w:val="Rejstk"/>
    <w:uiPriority w:val="99"/>
    <w:rsid w:val="0010078C"/>
  </w:style>
  <w:style w:type="paragraph" w:customStyle="1" w:styleId="Contents3">
    <w:name w:val="Contents 3"/>
    <w:basedOn w:val="Rejstk"/>
    <w:uiPriority w:val="99"/>
    <w:rsid w:val="0010078C"/>
  </w:style>
  <w:style w:type="paragraph" w:customStyle="1" w:styleId="Contents2">
    <w:name w:val="Contents 2"/>
    <w:basedOn w:val="Rejstk"/>
    <w:uiPriority w:val="99"/>
    <w:rsid w:val="0010078C"/>
  </w:style>
  <w:style w:type="paragraph" w:customStyle="1" w:styleId="Contents1">
    <w:name w:val="Contents 1"/>
    <w:basedOn w:val="Rejstk"/>
    <w:uiPriority w:val="99"/>
    <w:rsid w:val="0010078C"/>
  </w:style>
  <w:style w:type="paragraph" w:styleId="Index7">
    <w:name w:val="index 7"/>
    <w:basedOn w:val="Normal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Index6">
    <w:name w:val="index 6"/>
    <w:basedOn w:val="Normal"/>
    <w:next w:val="Footer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Footer">
    <w:name w:val="footer"/>
    <w:basedOn w:val="DefaultStyle"/>
    <w:next w:val="Title"/>
    <w:link w:val="FooterChar"/>
    <w:uiPriority w:val="99"/>
    <w:rsid w:val="0010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520E5"/>
    <w:rPr>
      <w:rFonts w:cs="Times New Roman"/>
    </w:rPr>
  </w:style>
  <w:style w:type="paragraph" w:styleId="Index5">
    <w:name w:val="index 5"/>
    <w:basedOn w:val="Normal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Index4">
    <w:name w:val="index 4"/>
    <w:basedOn w:val="Normal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Index3">
    <w:name w:val="index 3"/>
    <w:basedOn w:val="Rejstk"/>
    <w:uiPriority w:val="99"/>
    <w:rsid w:val="0010078C"/>
  </w:style>
  <w:style w:type="paragraph" w:styleId="Index2">
    <w:name w:val="index 2"/>
    <w:basedOn w:val="Rejstk"/>
    <w:uiPriority w:val="99"/>
    <w:rsid w:val="0010078C"/>
  </w:style>
  <w:style w:type="paragraph" w:styleId="Index1">
    <w:name w:val="index 1"/>
    <w:basedOn w:val="Rejstk"/>
    <w:next w:val="Title"/>
    <w:uiPriority w:val="99"/>
    <w:rsid w:val="0010078C"/>
  </w:style>
  <w:style w:type="paragraph" w:styleId="Title">
    <w:name w:val="Title"/>
    <w:basedOn w:val="Nadpis"/>
    <w:next w:val="Subtitle"/>
    <w:link w:val="TitleChar"/>
    <w:uiPriority w:val="99"/>
    <w:qFormat/>
    <w:rsid w:val="0010078C"/>
    <w:pPr>
      <w:keepLines/>
      <w:spacing w:before="480"/>
    </w:pPr>
    <w:rPr>
      <w:b/>
      <w:sz w:val="72"/>
      <w:szCs w:val="72"/>
    </w:rPr>
  </w:style>
  <w:style w:type="character" w:customStyle="1" w:styleId="TitleChar1">
    <w:name w:val="Title Char1"/>
    <w:basedOn w:val="DefaultParagraphFont"/>
    <w:link w:val="Title"/>
    <w:uiPriority w:val="99"/>
    <w:locked/>
    <w:rsid w:val="006520E5"/>
    <w:rPr>
      <w:rFonts w:ascii="Cambria" w:hAnsi="Cambria" w:cs="Times New Roman"/>
      <w:b/>
      <w:bCs/>
      <w:kern w:val="28"/>
      <w:sz w:val="32"/>
      <w:szCs w:val="32"/>
    </w:rPr>
  </w:style>
  <w:style w:type="paragraph" w:styleId="IndexHeading">
    <w:name w:val="index heading"/>
    <w:basedOn w:val="Nadpis"/>
    <w:uiPriority w:val="99"/>
    <w:rsid w:val="0010078C"/>
  </w:style>
  <w:style w:type="paragraph" w:styleId="Header">
    <w:name w:val="header"/>
    <w:basedOn w:val="DefaultStyle"/>
    <w:link w:val="HeaderChar"/>
    <w:uiPriority w:val="99"/>
    <w:rsid w:val="00100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520E5"/>
    <w:rPr>
      <w:rFonts w:cs="Times New Roman"/>
    </w:rPr>
  </w:style>
  <w:style w:type="paragraph" w:customStyle="1" w:styleId="Footnote">
    <w:name w:val="Footnote"/>
    <w:basedOn w:val="DefaultStyle"/>
    <w:uiPriority w:val="99"/>
    <w:rsid w:val="0010078C"/>
    <w:pPr>
      <w:spacing w:after="0" w:line="240" w:lineRule="auto"/>
    </w:pPr>
    <w:rPr>
      <w:sz w:val="20"/>
      <w:szCs w:val="20"/>
    </w:rPr>
  </w:style>
  <w:style w:type="paragraph" w:styleId="NormalIndent">
    <w:name w:val="Normal Indent"/>
    <w:basedOn w:val="Normal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10078C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0"/>
      <w:lang w:eastAsia="zh-CN" w:bidi="hi-IN"/>
    </w:rPr>
  </w:style>
  <w:style w:type="paragraph" w:styleId="Subtitle">
    <w:name w:val="Subtitle"/>
    <w:basedOn w:val="Nadpis"/>
    <w:link w:val="SubtitleChar"/>
    <w:uiPriority w:val="99"/>
    <w:qFormat/>
    <w:rsid w:val="0010078C"/>
    <w:pPr>
      <w:keepLines/>
      <w:spacing w:before="360" w:after="80"/>
    </w:pPr>
    <w:rPr>
      <w:i/>
      <w:color w:val="808080"/>
      <w:sz w:val="48"/>
      <w:szCs w:val="48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6520E5"/>
    <w:rPr>
      <w:rFonts w:ascii="Cambria" w:hAnsi="Cambria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6520E5"/>
    <w:rPr>
      <w:rFonts w:ascii="Times New Roman" w:hAnsi="Times New Roman" w:cs="Times New Roman"/>
      <w:sz w:val="2"/>
    </w:rPr>
  </w:style>
  <w:style w:type="paragraph" w:styleId="CommentText">
    <w:name w:val="annotation text"/>
    <w:basedOn w:val="Normal"/>
    <w:link w:val="CommentTextChar"/>
    <w:uiPriority w:val="99"/>
    <w:semiHidden/>
    <w:rsid w:val="0010078C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6520E5"/>
    <w:rPr>
      <w:rFonts w:cs="Times New Roman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sid w:val="0010078C"/>
    <w:pPr>
      <w:widowControl w:val="0"/>
      <w:suppressAutoHyphens/>
    </w:pPr>
    <w:rPr>
      <w:rFonts w:ascii="Times New Roman" w:eastAsia="SimSun" w:hAnsi="Times New Roman" w:cs="Mangal"/>
      <w:b/>
      <w:sz w:val="24"/>
      <w:szCs w:val="24"/>
      <w:lang w:eastAsia="zh-CN" w:bidi="hi-IN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6520E5"/>
    <w:rPr>
      <w:b/>
      <w:bCs/>
    </w:rPr>
  </w:style>
  <w:style w:type="paragraph" w:styleId="Revision">
    <w:name w:val="Revision"/>
    <w:basedOn w:val="DefaultStyle"/>
    <w:uiPriority w:val="99"/>
    <w:rsid w:val="0010078C"/>
  </w:style>
  <w:style w:type="paragraph" w:styleId="FootnoteText">
    <w:name w:val="footnote text"/>
    <w:basedOn w:val="Normal"/>
    <w:link w:val="FootnoteTextChar"/>
    <w:uiPriority w:val="99"/>
    <w:rsid w:val="00FF1B24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20E5"/>
    <w:rPr>
      <w:rFonts w:cs="Times New Roman"/>
      <w:sz w:val="20"/>
      <w:szCs w:val="20"/>
    </w:rPr>
  </w:style>
  <w:style w:type="paragraph" w:customStyle="1" w:styleId="Obsahrmce">
    <w:name w:val="Obsah rámce"/>
    <w:basedOn w:val="Normal"/>
    <w:uiPriority w:val="99"/>
    <w:rsid w:val="00FF1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ainability.ups.com/the-ups-foundation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rla.krejci@dbm.cz" TargetMode="External"/><Relationship Id="rId12" Type="http://schemas.openxmlformats.org/officeDocument/2006/relationships/hyperlink" Target="http://www.gav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ressroom.ups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ups.com/found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v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894</Words>
  <Characters>5276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Krejčí</dc:creator>
  <cp:keywords/>
  <dc:description/>
  <cp:lastModifiedBy>Karla Krejčí</cp:lastModifiedBy>
  <cp:revision>5</cp:revision>
  <dcterms:created xsi:type="dcterms:W3CDTF">2016-05-04T12:40:00Z</dcterms:created>
  <dcterms:modified xsi:type="dcterms:W3CDTF">2016-05-09T08:08:00Z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