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2E" w:rsidRPr="00F8762E" w:rsidRDefault="00F8762E" w:rsidP="00FE22EA">
      <w:pPr>
        <w:spacing w:before="100" w:beforeAutospacing="1" w:after="120" w:line="240" w:lineRule="auto"/>
        <w:ind w:left="1413" w:hanging="1413"/>
        <w:rPr>
          <w:rFonts w:ascii="Arial" w:eastAsia="Times New Roman" w:hAnsi="Arial" w:cs="Arial"/>
          <w:sz w:val="20"/>
          <w:szCs w:val="20"/>
          <w:u w:val="single"/>
          <w:lang w:val="en-US" w:eastAsia="cs-CZ"/>
        </w:rPr>
      </w:pPr>
      <w:r w:rsidRPr="008B7F8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0DEA4B" wp14:editId="64E2175C">
            <wp:simplePos x="0" y="0"/>
            <wp:positionH relativeFrom="column">
              <wp:posOffset>5125720</wp:posOffset>
            </wp:positionH>
            <wp:positionV relativeFrom="paragraph">
              <wp:posOffset>59055</wp:posOffset>
            </wp:positionV>
            <wp:extent cx="695325" cy="786765"/>
            <wp:effectExtent l="0" t="0" r="0" b="0"/>
            <wp:wrapSquare wrapText="bothSides"/>
            <wp:docPr id="1" name="Picture 2" descr="X:\PR Docs\Department Files\Templates\UPS_Shield_FinalArt_Files_20161219\UPS_Shield_09Dec16_Digital\UPS_Shield_09Dec16_Digital_PNG\UPS_Shield_S_19Dec16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X:\PR Docs\Department Files\Templates\UPS_Shield_FinalArt_Files_20161219\UPS_Shield_09Dec16_Digital\UPS_Shield_09Dec16_Digital_PNG\UPS_Shield_S_19Dec16_RG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8762E">
        <w:rPr>
          <w:rFonts w:ascii="Arial" w:eastAsia="Times New Roman" w:hAnsi="Arial" w:cs="Arial"/>
          <w:sz w:val="20"/>
          <w:szCs w:val="20"/>
          <w:lang w:val="en-US" w:eastAsia="cs-CZ"/>
        </w:rPr>
        <w:t>Kontakt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cs-CZ"/>
        </w:rPr>
        <w:t>: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ab/>
      </w:r>
      <w:r w:rsidRPr="00F8762E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Kyle Peterson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ab/>
      </w:r>
      <w:r w:rsidRPr="00F8762E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David Graves</w:t>
      </w:r>
      <w:r w:rsidR="00FE22EA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</w:r>
      <w:r w:rsidRPr="00F8762E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UPS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Technology PR</w:t>
      </w:r>
      <w:r w:rsidRPr="00F8762E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ab/>
      </w:r>
      <w:r w:rsidRPr="00F8762E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UPS Healthcare PR</w:t>
      </w:r>
      <w:r w:rsidRPr="00F8762E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</w:r>
      <w:r w:rsidRPr="00F8762E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cs-CZ"/>
        </w:rPr>
        <w:t>kylepeterson@ups.com</w:t>
      </w:r>
      <w:r w:rsidRPr="00F8762E">
        <w:rPr>
          <w:rFonts w:ascii="Arial" w:eastAsia="Times New Roman" w:hAnsi="Arial" w:cs="Arial"/>
          <w:color w:val="0000FF"/>
          <w:sz w:val="20"/>
          <w:szCs w:val="20"/>
          <w:lang w:val="en-US" w:eastAsia="cs-CZ"/>
        </w:rPr>
        <w:tab/>
      </w:r>
      <w:r w:rsidRPr="00F8762E">
        <w:rPr>
          <w:rFonts w:ascii="Arial" w:eastAsia="Times New Roman" w:hAnsi="Arial" w:cs="Arial"/>
          <w:color w:val="0000FF"/>
          <w:sz w:val="20"/>
          <w:szCs w:val="20"/>
          <w:lang w:val="en-US" w:eastAsia="cs-CZ"/>
        </w:rPr>
        <w:tab/>
      </w:r>
      <w:hyperlink r:id="rId6" w:history="1">
        <w:r w:rsidRPr="00F8762E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en-US" w:eastAsia="cs-CZ"/>
          </w:rPr>
          <w:t>davidgraves@ups.com</w:t>
        </w:r>
      </w:hyperlink>
    </w:p>
    <w:p w:rsidR="00F8762E" w:rsidRPr="00FE22EA" w:rsidRDefault="00F8762E" w:rsidP="00FE22EA">
      <w:pPr>
        <w:spacing w:before="100" w:beforeAutospacing="1" w:after="120" w:line="240" w:lineRule="auto"/>
        <w:ind w:left="1413" w:firstLine="3"/>
        <w:rPr>
          <w:rFonts w:ascii="Arial" w:eastAsia="Times New Roman" w:hAnsi="Arial" w:cs="Arial"/>
          <w:sz w:val="20"/>
          <w:szCs w:val="20"/>
          <w:u w:val="single"/>
          <w:lang w:val="en-US" w:eastAsia="cs-CZ"/>
        </w:rPr>
      </w:pPr>
      <w:r w:rsidRPr="00F8762E">
        <w:rPr>
          <w:rFonts w:ascii="Arial" w:eastAsia="Times New Roman" w:hAnsi="Arial" w:cs="Arial"/>
          <w:sz w:val="20"/>
          <w:szCs w:val="20"/>
          <w:lang w:val="en-US" w:eastAsia="cs-CZ"/>
        </w:rPr>
        <w:t>Jenny Russo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ab/>
        <w:t xml:space="preserve">Karla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cs-CZ"/>
        </w:rPr>
        <w:t>Krejčí</w:t>
      </w:r>
      <w:proofErr w:type="spellEnd"/>
      <w:r w:rsidR="00FE22EA">
        <w:rPr>
          <w:rFonts w:ascii="Arial" w:eastAsia="Times New Roman" w:hAnsi="Arial" w:cs="Arial"/>
          <w:sz w:val="20"/>
          <w:szCs w:val="20"/>
          <w:lang w:val="en-US" w:eastAsia="cs-CZ"/>
        </w:rPr>
        <w:br/>
      </w:r>
      <w:proofErr w:type="spellStart"/>
      <w:r w:rsidRPr="00F8762E">
        <w:rPr>
          <w:rFonts w:ascii="Arial" w:eastAsia="Times New Roman" w:hAnsi="Arial" w:cs="Arial"/>
          <w:sz w:val="20"/>
          <w:szCs w:val="20"/>
          <w:lang w:val="en-US" w:eastAsia="cs-CZ"/>
        </w:rPr>
        <w:t>Matternet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ab/>
        <w:t>Donath Business &amp; Media</w:t>
      </w:r>
      <w:r w:rsidR="00FE22EA">
        <w:rPr>
          <w:rFonts w:ascii="Arial" w:eastAsia="Times New Roman" w:hAnsi="Arial" w:cs="Arial"/>
          <w:sz w:val="20"/>
          <w:szCs w:val="20"/>
          <w:u w:val="single"/>
          <w:lang w:val="en-US" w:eastAsia="cs-CZ"/>
        </w:rPr>
        <w:br/>
      </w:r>
      <w:hyperlink r:id="rId7" w:history="1">
        <w:r w:rsidR="00FE22EA" w:rsidRPr="005E38DA">
          <w:rPr>
            <w:rStyle w:val="Hypertextovodkaz"/>
            <w:rFonts w:ascii="Arial" w:eastAsia="Times New Roman" w:hAnsi="Arial" w:cs="Arial"/>
            <w:sz w:val="20"/>
            <w:szCs w:val="20"/>
            <w:lang w:val="en-US" w:eastAsia="cs-CZ"/>
          </w:rPr>
          <w:t>jenny@matternet.us</w:t>
        </w:r>
      </w:hyperlink>
      <w:r w:rsidRPr="00F8762E">
        <w:rPr>
          <w:rFonts w:ascii="Arial" w:eastAsia="Times New Roman" w:hAnsi="Arial" w:cs="Arial"/>
          <w:color w:val="0563C1"/>
          <w:sz w:val="20"/>
          <w:szCs w:val="20"/>
          <w:lang w:val="en-US" w:eastAsia="cs-CZ"/>
        </w:rPr>
        <w:tab/>
      </w:r>
      <w:r w:rsidRPr="00F8762E">
        <w:rPr>
          <w:rFonts w:ascii="Arial" w:eastAsia="Times New Roman" w:hAnsi="Arial" w:cs="Arial"/>
          <w:color w:val="0563C1"/>
          <w:sz w:val="20"/>
          <w:szCs w:val="20"/>
          <w:lang w:val="en-US" w:eastAsia="cs-CZ"/>
        </w:rPr>
        <w:tab/>
      </w:r>
      <w:r w:rsidRPr="00F8762E">
        <w:rPr>
          <w:rFonts w:ascii="Arial" w:eastAsia="Times New Roman" w:hAnsi="Arial" w:cs="Arial"/>
          <w:color w:val="0563C1"/>
          <w:sz w:val="20"/>
          <w:szCs w:val="20"/>
          <w:u w:val="single"/>
          <w:lang w:val="en-US" w:eastAsia="cs-CZ"/>
        </w:rPr>
        <w:t>karla.krejci@dbm.cz</w:t>
      </w:r>
    </w:p>
    <w:p w:rsidR="00CF759F" w:rsidRDefault="00CF759F" w:rsidP="00DA3F11">
      <w:pPr>
        <w:spacing w:before="100" w:beforeAutospacing="1" w:after="120" w:line="240" w:lineRule="auto"/>
        <w:jc w:val="center"/>
        <w:rPr>
          <w:rFonts w:ascii="Arial" w:eastAsia="Times New Roman" w:hAnsi="Arial" w:cs="Arial"/>
          <w:bCs/>
          <w:smallCaps/>
          <w:color w:val="000000"/>
          <w:sz w:val="28"/>
          <w:szCs w:val="28"/>
          <w:lang w:val="en-US" w:eastAsia="cs-CZ"/>
        </w:rPr>
      </w:pPr>
    </w:p>
    <w:p w:rsidR="00CF759F" w:rsidRDefault="00CF759F" w:rsidP="00DA3F11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</w:pPr>
      <w:r w:rsidRPr="00CF759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UPS 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UZAVŘELA PARTNERSTVÍ </w:t>
      </w:r>
      <w:r w:rsidRPr="00CF759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S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E SPOLEČNOSTÍ MATTERNET </w:t>
      </w:r>
      <w:r w:rsidR="00F54409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K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 </w:t>
      </w:r>
      <w:r w:rsidR="00A768C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DORUČOVÁNÍ LABORATORNÍCH</w:t>
      </w:r>
      <w:r w:rsidRPr="00CF759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 VZOR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K</w:t>
      </w:r>
      <w:r w:rsidRPr="00CF759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Ů </w:t>
      </w:r>
      <w:r w:rsidR="00A768C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POMOCÍ DRONŮ</w:t>
      </w:r>
      <w:r w:rsidRPr="00CF759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 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V</w:t>
      </w:r>
      <w:r w:rsidR="00F54409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 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NEMOCNIČNÍ</w:t>
      </w:r>
      <w:r w:rsidR="00FE22EA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M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 KOMPLEXU </w:t>
      </w:r>
      <w:r w:rsidRPr="00CF759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V RALEIGH</w:t>
      </w:r>
      <w:r w:rsidR="00A768CF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 xml:space="preserve"> V 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US" w:eastAsia="cs-CZ"/>
        </w:rPr>
        <w:t>SEVERNÍ KAROLINĚ</w:t>
      </w:r>
    </w:p>
    <w:p w:rsidR="00701F3C" w:rsidRPr="00701F3C" w:rsidRDefault="00701F3C" w:rsidP="00DA3F11">
      <w:pPr>
        <w:spacing w:before="100" w:beforeAutospacing="1" w:after="120" w:line="240" w:lineRule="auto"/>
        <w:ind w:left="360"/>
        <w:contextualSpacing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70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Federální letecká správa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(FAA) </w:t>
      </w:r>
      <w:r w:rsidR="00581B4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poprvé </w:t>
      </w:r>
      <w:r w:rsidRPr="0070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schválila použití dronu pro </w:t>
      </w:r>
      <w:r w:rsidR="00CD5A31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rutinní</w:t>
      </w:r>
      <w:r w:rsidRPr="0070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výdělečné lety </w:t>
      </w:r>
      <w:r w:rsidR="00581B4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pro </w:t>
      </w:r>
      <w:r w:rsidRPr="0070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přepravu </w:t>
      </w:r>
      <w:r w:rsidR="00CD5A31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produktů </w:t>
      </w:r>
      <w:r w:rsidRPr="0070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na základě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dohody o</w:t>
      </w:r>
      <w:r w:rsidR="00581B44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doručení</w:t>
      </w:r>
    </w:p>
    <w:p w:rsidR="00701F3C" w:rsidRDefault="00701F3C" w:rsidP="00DA3F11">
      <w:pPr>
        <w:spacing w:before="100" w:beforeAutospacing="1" w:after="120" w:line="240" w:lineRule="auto"/>
        <w:ind w:left="360"/>
        <w:contextualSpacing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cs-CZ"/>
        </w:rPr>
      </w:pPr>
    </w:p>
    <w:p w:rsidR="00F8762E" w:rsidRPr="00F8762E" w:rsidRDefault="00F8762E" w:rsidP="00DA3F11">
      <w:pPr>
        <w:spacing w:before="100" w:beforeAutospacing="1" w:after="120" w:line="240" w:lineRule="auto"/>
        <w:ind w:left="360"/>
        <w:contextualSpacing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cs-CZ"/>
        </w:rPr>
      </w:pPr>
    </w:p>
    <w:p w:rsidR="00CD5A31" w:rsidRDefault="00CD5A31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D5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ATLANTA, 26.</w:t>
      </w:r>
      <w:r w:rsidR="00C46E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CD5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března 2019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–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Společnost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hyperlink r:id="rId8" w:history="1">
        <w:r w:rsidRPr="00F8762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cs-CZ"/>
          </w:rPr>
          <w:t>UPS</w:t>
        </w:r>
      </w:hyperlink>
      <w:r w:rsidRPr="00F8762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cs-CZ"/>
        </w:rPr>
        <w:t xml:space="preserve">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(NYSE: UPS) dnes oznámila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spuštění průkopnické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logistick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é služby</w:t>
      </w:r>
      <w:r w:rsidR="00C46E1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zaměřené na přepravu laboratorních vzorků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C46E1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pomocí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bezpilotních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dronů</w:t>
      </w:r>
      <w:r w:rsidR="00C46E1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ve spolupráci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 firmou </w:t>
      </w:r>
      <w:proofErr w:type="spellStart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Matternet</w:t>
      </w:r>
      <w:proofErr w:type="spellEnd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lídrem v oblasti technologi</w:t>
      </w:r>
      <w:r w:rsidR="00581B4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C46E13"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autonomní</w:t>
      </w:r>
      <w:r w:rsidR="00C46E1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</w:t>
      </w:r>
      <w:r w:rsidR="00C46E13"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dronů. </w:t>
      </w:r>
      <w:r w:rsid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Doručování </w:t>
      </w:r>
      <w:r w:rsidR="00581B4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vzorků pomocí dronů </w:t>
      </w:r>
      <w:r w:rsid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bude probíhat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rámci nemocničního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areálu </w:t>
      </w:r>
      <w:proofErr w:type="spellStart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="00C46E13"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metropolitní oblasti </w:t>
      </w:r>
      <w:proofErr w:type="spellStart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Raleighu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 Severní Karolině.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Na projekt bude dohlížet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Federální letecká správa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(FAA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) a </w:t>
      </w:r>
      <w:r w:rsidR="00581B4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  <w:r w:rsidR="00C46E1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inisterstvo dopravy v Severní Karolíně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Dnešní let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je prvním z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mnoha plánovaných denních letů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 </w:t>
      </w:r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kampusu </w:t>
      </w:r>
      <w:proofErr w:type="spellStart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C46E1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</w:t>
      </w:r>
      <w:proofErr w:type="spellStart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Raleigh</w:t>
      </w:r>
      <w:proofErr w:type="spellEnd"/>
      <w:r w:rsidRPr="00CD5A3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:rsidR="00CD5A31" w:rsidRPr="00CD5A31" w:rsidRDefault="00CD5A31" w:rsidP="00DA3F11">
      <w:pPr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9A2EC3" w:rsidRDefault="009A2EC3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Projekt </w:t>
      </w:r>
      <w:r w:rsidR="00CC76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společností 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UPS a </w:t>
      </w:r>
      <w:proofErr w:type="spellStart"/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Matternet</w:t>
      </w:r>
      <w:proofErr w:type="spellEnd"/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představuje významný milník pro bezpilotní l</w:t>
      </w:r>
      <w:r w:rsidR="00CC76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etectví ve Spojených státech. Nyní 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je většina </w:t>
      </w:r>
      <w:r w:rsidR="00CC76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laboratorních vzorků 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 rámci </w:t>
      </w:r>
      <w:r w:rsidR="00581B4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rozšiřujícího se </w:t>
      </w:r>
      <w:r w:rsidR="00CC76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areál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</w:t>
      </w:r>
      <w:r w:rsidR="00CC7609"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CC7609"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="00CC76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doruč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ová</w:t>
      </w:r>
      <w:r w:rsidR="00CC76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na </w:t>
      </w:r>
      <w:r w:rsidR="00CC7609"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kurýrními vozy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Přeprava pomocí dron</w:t>
      </w:r>
      <w:r w:rsidR="00581B4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ů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nab</w:t>
      </w:r>
      <w:r w:rsidR="002906F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ízí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906F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doručení </w:t>
      </w:r>
      <w:r w:rsidR="00CC76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na vyžádání a 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ve stejný den, možnost vyhnout se zpožděním 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na silnici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</w:t>
      </w:r>
      <w:r w:rsidR="00AE51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lepší 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efektivit</w:t>
      </w:r>
      <w:r w:rsidR="00AE51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lékařských dodávek, 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snížení nákladů a lepší</w:t>
      </w:r>
      <w:r w:rsidR="00AE51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zkušenost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0B32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 pacienty</w:t>
      </w:r>
      <w:r w:rsidR="0077736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která může vést k </w:t>
      </w:r>
      <w:r w:rsidR="00AE51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záchraně</w:t>
      </w:r>
      <w:r w:rsidRPr="009A2EC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života.</w:t>
      </w:r>
    </w:p>
    <w:p w:rsidR="00F9399E" w:rsidRDefault="00F9399E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F9399E" w:rsidRPr="00811EF0" w:rsidRDefault="00F9399E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Ministerstvo dopravy v Severní Karolíně (NCDOT), které </w:t>
      </w:r>
      <w:r w:rsidR="0077736E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se zabývá možnostmi využ</w:t>
      </w:r>
      <w:r w:rsidR="00811EF0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it</w:t>
      </w:r>
      <w:r w:rsidR="0077736E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í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dronů </w:t>
      </w:r>
      <w:r w:rsidR="00811EF0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rozšíření dostupnosti zdravotní péči pro obyvatele Severní Karolíny, podp</w:t>
      </w:r>
      <w:r w:rsidR="00811EF0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ořil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 </w:t>
      </w:r>
      <w:r w:rsidR="00811EF0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společnost </w:t>
      </w:r>
      <w:proofErr w:type="spellStart"/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Matternet</w:t>
      </w:r>
      <w:proofErr w:type="spellEnd"/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811EF0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811EF0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realizaci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zkušebních letů s využitím technologie dronů této společnosti</w:t>
      </w:r>
      <w:r w:rsidR="00FA2064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="00E45409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srpnu 2018 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proběhly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</w:t>
      </w:r>
      <w:r w:rsidR="00FA2064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nemocničním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areálu </w:t>
      </w:r>
      <w:proofErr w:type="spellStart"/>
      <w:r w:rsidR="00FA2064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="00FA2064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zkušební l</w:t>
      </w:r>
      <w:r w:rsidR="00E45409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ety </w:t>
      </w:r>
      <w:r w:rsidR="00FA2064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rámci pilotního programu</w:t>
      </w:r>
      <w:r w:rsidR="00FA2064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Integrace bezpilotních leteckých systémů (IPP) FAA. 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Cílem t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řílet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ého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program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FAA 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je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otestovat 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praktické využití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bezpilotních letadel 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 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partner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ství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místní </w:t>
      </w:r>
      <w:r w:rsidR="00F7060B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vlády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soukromými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společnostmi 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a 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zjistit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jak lze tuto nov</w:t>
      </w:r>
      <w:r w:rsidR="002E68D7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ou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technologii bezpečně a účelně integrovat do každodenních činností. </w:t>
      </w:r>
      <w:r w:rsidR="00FA2064"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Partnery pilotního programu jsou </w:t>
      </w:r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FAA, NCDOT, UPS, </w:t>
      </w:r>
      <w:proofErr w:type="spellStart"/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Matternet</w:t>
      </w:r>
      <w:proofErr w:type="spellEnd"/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Pr="00811EF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:rsidR="00F9399E" w:rsidRDefault="00F9399E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F9399E" w:rsidRDefault="00DA3F11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 doručování se využívá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kvadrokoptér</w:t>
      </w:r>
      <w:proofErr w:type="spellEnd"/>
      <w:r w:rsidR="00F9399E" w:rsidRPr="00F9399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M2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společnosti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Matternet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který je napájen </w:t>
      </w:r>
      <w:r w:rsidR="00F9399E" w:rsidRPr="00F9399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dobíjecí lithium-iontovou baterií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 který přepraví laboratorní vzorky 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 váze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do</w:t>
      </w:r>
      <w:r w:rsidR="00E45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2,3 kg (5 liber)</w:t>
      </w:r>
      <w:r w:rsidR="00F9399E" w:rsidRPr="00F9399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na vzdálenost 12,5 mil.</w:t>
      </w:r>
    </w:p>
    <w:p w:rsidR="00DA3F11" w:rsidRDefault="00DA3F11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DA3F11" w:rsidRDefault="00E45409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doručování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zásilky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dronem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 nemocnici </w:t>
      </w:r>
      <w:proofErr w:type="spellStart"/>
      <w:r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5217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zdravotnický pracovník uloží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laboratorní </w:t>
      </w:r>
      <w:r w:rsidR="00521770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vzor</w:t>
      </w:r>
      <w:r w:rsidR="005217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</w:t>
      </w:r>
      <w:r w:rsidR="00521770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</w:t>
      </w:r>
      <w:r w:rsidR="005217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</w:t>
      </w:r>
      <w:r w:rsidR="00521770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například</w:t>
      </w:r>
      <w:r w:rsidR="005217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vzorek krve, do zabezpečeného přepravního boxu. Dron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A54AA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letí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5217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po předem určené letové dráze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je</w:t>
      </w:r>
      <w:r w:rsidR="0052177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monitorovaný </w:t>
      </w:r>
      <w:r w:rsidR="00296DAC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speciálně vyškoleným 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 xml:space="preserve">pilotem pro řízení dronů (RPIC) </w:t>
      </w:r>
      <w:r w:rsidR="003A19F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a dosedne na 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vyznačenou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přistávací plochu v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hlavní nemocnici </w:t>
      </w:r>
      <w:proofErr w:type="spellStart"/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 centrální patologické laboratoři. </w:t>
      </w:r>
      <w:r w:rsidR="003A19F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Zkušenosti s doručovacím programem v nemocnici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WakeMed</w:t>
      </w:r>
      <w:proofErr w:type="spellEnd"/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společnosti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UPS a </w:t>
      </w:r>
      <w:proofErr w:type="spellStart"/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Matternet</w:t>
      </w:r>
      <w:proofErr w:type="spellEnd"/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využijí </w:t>
      </w:r>
      <w:r w:rsidR="003A19F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k dalšímu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zlepšení </w:t>
      </w:r>
      <w:r w:rsidR="003A19F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přepravních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služeb 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pomocí dronů </w:t>
      </w:r>
      <w:r w:rsidR="00A54AA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dalších </w:t>
      </w:r>
      <w:r w:rsidR="00A54AA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nemocnicích a 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zdravotnických zařízeních </w:t>
      </w:r>
      <w:r w:rsidR="003A19F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USA.</w:t>
      </w:r>
    </w:p>
    <w:p w:rsidR="00296DAC" w:rsidRPr="00DA3F11" w:rsidRDefault="00296DAC" w:rsidP="00DA3F11">
      <w:pPr>
        <w:tabs>
          <w:tab w:val="left" w:pos="2410"/>
        </w:tabs>
        <w:spacing w:before="100" w:beforeAutospacing="1" w:after="12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DA3F11" w:rsidRDefault="002D6874" w:rsidP="00DA3F11">
      <w:pPr>
        <w:tabs>
          <w:tab w:val="left" w:pos="2410"/>
        </w:tabs>
        <w:spacing w:after="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</w:t>
      </w:r>
      <w:r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líčovým prvkem transformační strategie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UPS zůstává posílení celosvětové chytré logistické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sítě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firmy cílené na podporu nemocnic a 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dalších zdravotnických </w:t>
      </w:r>
      <w:r w:rsidR="00296D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zařízení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Logistika zdravotnictví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bio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vědy</w:t>
      </w:r>
      <w:proofErr w:type="spellEnd"/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pro UPS prioritním segmentem a 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společnost 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vytváří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nov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á partnerství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a 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zavádí nové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technologie, které 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umožní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lepší péči o pacienty s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efektivnější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logistikou </w:t>
      </w:r>
      <w:r w:rsidR="00DA3F11" w:rsidRPr="00DA3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 dodavatelským řetězcem.</w:t>
      </w:r>
    </w:p>
    <w:p w:rsidR="00152528" w:rsidRDefault="00152528" w:rsidP="002D6874">
      <w:pPr>
        <w:tabs>
          <w:tab w:val="left" w:pos="2410"/>
        </w:tabs>
        <w:spacing w:after="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2D6874" w:rsidRDefault="002D6874" w:rsidP="002D6874">
      <w:pPr>
        <w:tabs>
          <w:tab w:val="left" w:pos="2410"/>
        </w:tabs>
        <w:spacing w:after="0" w:line="240" w:lineRule="auto"/>
        <w:ind w:firstLine="708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Tato spolupráce je 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posledním 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programem UPS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zaměřený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6A15F6"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na podporu zdravotnické logistiky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pomocí dronů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="006A15F6"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roce 2016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se 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UPS 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stala partnerem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Světové</w:t>
      </w:r>
      <w:r w:rsidR="006A15F6" w:rsidRP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aliance pro očkování a imunizaci (</w:t>
      </w:r>
      <w:proofErr w:type="spellStart"/>
      <w:r w:rsidR="006A15F6" w:rsidRP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Gavi</w:t>
      </w:r>
      <w:proofErr w:type="spellEnd"/>
      <w:r w:rsidR="006A15F6" w:rsidRP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) 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a 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společnosti </w:t>
      </w:r>
      <w:proofErr w:type="spellStart"/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Zipline</w:t>
      </w:r>
      <w:proofErr w:type="spellEnd"/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za účelem doručování 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krevní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ch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6A15F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vzorků 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do vzdálených míst ve Rwandě. Tým </w:t>
      </w:r>
      <w:proofErr w:type="spellStart"/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Matternet</w:t>
      </w:r>
      <w:proofErr w:type="spellEnd"/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již </w:t>
      </w:r>
      <w:r w:rsidR="0015252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realizoval</w:t>
      </w:r>
      <w:r w:rsidRPr="002D687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více než 3000 letů pro zdravotnické systémy ve Švýcarsku.</w:t>
      </w:r>
    </w:p>
    <w:p w:rsidR="005B3D36" w:rsidRDefault="005B3D36" w:rsidP="005B3D36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52528" w:rsidRDefault="00152528" w:rsidP="005B3D36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5B3D36" w:rsidRPr="005B3D36" w:rsidRDefault="005B3D36" w:rsidP="005B3D36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B3D36">
        <w:rPr>
          <w:rFonts w:ascii="Arial" w:eastAsia="Times New Roman" w:hAnsi="Arial" w:cs="Arial"/>
          <w:b/>
          <w:bCs/>
          <w:color w:val="000000"/>
          <w:lang w:eastAsia="cs-CZ"/>
        </w:rPr>
        <w:t xml:space="preserve">UPS </w:t>
      </w:r>
      <w:proofErr w:type="spellStart"/>
      <w:r w:rsidRPr="005B3D36">
        <w:rPr>
          <w:rFonts w:ascii="Arial" w:eastAsia="Times New Roman" w:hAnsi="Arial" w:cs="Arial"/>
          <w:b/>
          <w:bCs/>
          <w:color w:val="000000"/>
          <w:lang w:eastAsia="cs-CZ"/>
        </w:rPr>
        <w:t>Healthcare</w:t>
      </w:r>
      <w:proofErr w:type="spellEnd"/>
    </w:p>
    <w:p w:rsidR="005B3D36" w:rsidRDefault="005B3D36" w:rsidP="002849C0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cs-CZ"/>
        </w:rPr>
      </w:pPr>
    </w:p>
    <w:p w:rsidR="005B3D36" w:rsidRDefault="005B3D36" w:rsidP="005B3D36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cs-CZ"/>
        </w:rPr>
      </w:pPr>
      <w:r w:rsidRPr="005B3D36">
        <w:rPr>
          <w:rFonts w:ascii="Arial" w:eastAsia="Times New Roman" w:hAnsi="Arial" w:cs="Arial"/>
          <w:bCs/>
          <w:color w:val="000000"/>
          <w:lang w:eastAsia="cs-CZ"/>
        </w:rPr>
        <w:t>UPS poskytuje globální řešení dodavatelského řetězce a odborné znalosti společnoste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m </w:t>
      </w:r>
      <w:r w:rsidR="001E6AC0">
        <w:rPr>
          <w:rFonts w:ascii="Arial" w:eastAsia="Times New Roman" w:hAnsi="Arial" w:cs="Arial"/>
          <w:bCs/>
          <w:color w:val="000000"/>
          <w:lang w:eastAsia="cs-CZ"/>
        </w:rPr>
        <w:t xml:space="preserve">z oblasti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>zdravotnického průmyslu</w:t>
      </w:r>
      <w:r>
        <w:rPr>
          <w:rFonts w:ascii="Arial" w:eastAsia="Times New Roman" w:hAnsi="Arial" w:cs="Arial"/>
          <w:bCs/>
          <w:color w:val="000000"/>
          <w:lang w:eastAsia="cs-CZ"/>
        </w:rPr>
        <w:t>, farmacie a biofarmacie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>P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ro zdravotnickou logistiku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firma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využívá 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specializované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přepravní 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prostory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o velikosti </w:t>
      </w:r>
      <w:r>
        <w:rPr>
          <w:rFonts w:ascii="Arial" w:eastAsia="Times New Roman" w:hAnsi="Arial" w:cs="Arial"/>
          <w:bCs/>
          <w:color w:val="000000"/>
          <w:lang w:eastAsia="cs-CZ"/>
        </w:rPr>
        <w:t>přibližně 8 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milionů </w:t>
      </w:r>
      <w:r>
        <w:rPr>
          <w:rFonts w:ascii="Arial" w:eastAsia="Times New Roman" w:hAnsi="Arial" w:cs="Arial"/>
          <w:bCs/>
          <w:color w:val="000000"/>
          <w:lang w:eastAsia="cs-CZ"/>
        </w:rPr>
        <w:t>čtverečních stop (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>743,224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m</w:t>
      </w:r>
      <w:r w:rsidRPr="005B3D36">
        <w:rPr>
          <w:rFonts w:ascii="Arial" w:eastAsia="Times New Roman" w:hAnsi="Arial" w:cs="Arial"/>
          <w:bCs/>
          <w:color w:val="000000"/>
          <w:vertAlign w:val="superscript"/>
          <w:lang w:eastAsia="cs-CZ"/>
        </w:rPr>
        <w:t>2</w:t>
      </w:r>
      <w:r>
        <w:rPr>
          <w:rFonts w:ascii="Arial" w:eastAsia="Times New Roman" w:hAnsi="Arial" w:cs="Arial"/>
          <w:bCs/>
          <w:color w:val="000000"/>
          <w:lang w:eastAsia="cs-CZ"/>
        </w:rPr>
        <w:t>)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, které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plně odpovídají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přísným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>regulacím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5B3D36">
        <w:rPr>
          <w:rFonts w:ascii="Arial" w:eastAsia="Times New Roman" w:hAnsi="Arial" w:cs="Arial"/>
          <w:bCs/>
          <w:color w:val="000000"/>
          <w:lang w:eastAsia="cs-CZ"/>
        </w:rPr>
        <w:t>cGMP</w:t>
      </w:r>
      <w:proofErr w:type="spellEnd"/>
      <w:r w:rsidR="009A1423">
        <w:rPr>
          <w:rFonts w:ascii="Arial" w:eastAsia="Times New Roman" w:hAnsi="Arial" w:cs="Arial"/>
          <w:bCs/>
          <w:color w:val="000000"/>
          <w:lang w:eastAsia="cs-CZ"/>
        </w:rPr>
        <w:t>/</w:t>
      </w:r>
      <w:proofErr w:type="spellStart"/>
      <w:r w:rsidRPr="005B3D36">
        <w:rPr>
          <w:rFonts w:ascii="Arial" w:eastAsia="Times New Roman" w:hAnsi="Arial" w:cs="Arial"/>
          <w:bCs/>
          <w:color w:val="000000"/>
          <w:lang w:eastAsia="cs-CZ"/>
        </w:rPr>
        <w:t>cGDP</w:t>
      </w:r>
      <w:proofErr w:type="spellEnd"/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>S</w:t>
      </w:r>
      <w:r w:rsidR="00A144FB"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přibližně 900 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>skladovacími místy</w:t>
      </w:r>
      <w:r w:rsidR="00A144FB"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zůstává </w:t>
      </w:r>
      <w:r w:rsidR="009A1423"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UPS 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jednou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z největších světových sítí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umožňujících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skladování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zásilek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>v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> terénu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>. U přepravy zásilek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, které vyžadují dodržování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stanovené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>teplot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>y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>,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A144FB">
        <w:rPr>
          <w:rFonts w:ascii="Arial" w:eastAsia="Times New Roman" w:hAnsi="Arial" w:cs="Arial"/>
          <w:bCs/>
          <w:color w:val="000000"/>
          <w:lang w:eastAsia="cs-CZ"/>
        </w:rPr>
        <w:t xml:space="preserve">zachování katodických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či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>kryogenní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ch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podmínek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anebo </w:t>
      </w:r>
      <w:r w:rsidR="001E6AC0">
        <w:rPr>
          <w:rFonts w:ascii="Arial" w:eastAsia="Times New Roman" w:hAnsi="Arial" w:cs="Arial"/>
          <w:bCs/>
          <w:color w:val="000000"/>
          <w:lang w:eastAsia="cs-CZ"/>
        </w:rPr>
        <w:t>u přepravy zásilek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,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které vyžadují nepřetržité monitorování,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firma nabízí přepravní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řešení, jako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jsou UPS </w:t>
      </w:r>
      <w:proofErr w:type="spellStart"/>
      <w:r w:rsidRPr="005B3D36">
        <w:rPr>
          <w:rFonts w:ascii="Arial" w:eastAsia="Times New Roman" w:hAnsi="Arial" w:cs="Arial"/>
          <w:bCs/>
          <w:color w:val="000000"/>
          <w:lang w:eastAsia="cs-CZ"/>
        </w:rPr>
        <w:t>Temperature</w:t>
      </w:r>
      <w:proofErr w:type="spellEnd"/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5B3D36">
        <w:rPr>
          <w:rFonts w:ascii="Arial" w:eastAsia="Times New Roman" w:hAnsi="Arial" w:cs="Arial"/>
          <w:bCs/>
          <w:color w:val="000000"/>
          <w:lang w:eastAsia="cs-CZ"/>
        </w:rPr>
        <w:t>True</w:t>
      </w:r>
      <w:proofErr w:type="spellEnd"/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™ a UPS </w:t>
      </w:r>
      <w:proofErr w:type="spellStart"/>
      <w:r w:rsidRPr="005B3D36">
        <w:rPr>
          <w:rFonts w:ascii="Arial" w:eastAsia="Times New Roman" w:hAnsi="Arial" w:cs="Arial"/>
          <w:bCs/>
          <w:color w:val="000000"/>
          <w:lang w:eastAsia="cs-CZ"/>
        </w:rPr>
        <w:t>Proactive</w:t>
      </w:r>
      <w:proofErr w:type="spellEnd"/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Response™.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UPS svým závazkem zkvalitnění nabídky přepravních zdravotnických služeb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které dokazují také nedávné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akvizic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e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společností </w:t>
      </w:r>
      <w:proofErr w:type="spellStart"/>
      <w:r w:rsidRPr="005B3D36">
        <w:rPr>
          <w:rFonts w:ascii="Arial" w:eastAsia="Times New Roman" w:hAnsi="Arial" w:cs="Arial"/>
          <w:bCs/>
          <w:color w:val="000000"/>
          <w:lang w:eastAsia="cs-CZ"/>
        </w:rPr>
        <w:t>Marken</w:t>
      </w:r>
      <w:proofErr w:type="spellEnd"/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, CEMELOG a </w:t>
      </w:r>
      <w:proofErr w:type="spellStart"/>
      <w:r w:rsidRPr="005B3D36">
        <w:rPr>
          <w:rFonts w:ascii="Arial" w:eastAsia="Times New Roman" w:hAnsi="Arial" w:cs="Arial"/>
          <w:bCs/>
          <w:color w:val="000000"/>
          <w:lang w:eastAsia="cs-CZ"/>
        </w:rPr>
        <w:t>Poltraf</w:t>
      </w:r>
      <w:proofErr w:type="spellEnd"/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chce splnit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nároky na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složitou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a </w:t>
      </w:r>
      <w:r w:rsidR="001E6AC0">
        <w:rPr>
          <w:rFonts w:ascii="Arial" w:eastAsia="Times New Roman" w:hAnsi="Arial" w:cs="Arial"/>
          <w:bCs/>
          <w:color w:val="000000"/>
          <w:lang w:eastAsia="cs-CZ"/>
        </w:rPr>
        <w:t>roz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víjející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 xml:space="preserve">se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přepravu </w:t>
      </w:r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dodavatelského 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řetězce ve zdravotnictví a </w:t>
      </w:r>
      <w:proofErr w:type="spellStart"/>
      <w:r w:rsidR="009A1423">
        <w:rPr>
          <w:rFonts w:ascii="Arial" w:eastAsia="Times New Roman" w:hAnsi="Arial" w:cs="Arial"/>
          <w:bCs/>
          <w:color w:val="000000"/>
          <w:lang w:eastAsia="cs-CZ"/>
        </w:rPr>
        <w:t>bio</w:t>
      </w:r>
      <w:r w:rsidR="004219C4">
        <w:rPr>
          <w:rFonts w:ascii="Arial" w:eastAsia="Times New Roman" w:hAnsi="Arial" w:cs="Arial"/>
          <w:bCs/>
          <w:color w:val="000000"/>
          <w:lang w:eastAsia="cs-CZ"/>
        </w:rPr>
        <w:t>vědě</w:t>
      </w:r>
      <w:proofErr w:type="spellEnd"/>
      <w:r w:rsidRPr="005B3D36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9A1423">
        <w:rPr>
          <w:rFonts w:ascii="Arial" w:eastAsia="Times New Roman" w:hAnsi="Arial" w:cs="Arial"/>
          <w:bCs/>
          <w:color w:val="000000"/>
          <w:lang w:eastAsia="cs-CZ"/>
        </w:rPr>
        <w:t xml:space="preserve">Více informací naleznete na </w:t>
      </w:r>
      <w:hyperlink r:id="rId9" w:history="1">
        <w:r w:rsidR="009A1423" w:rsidRPr="005B3D36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ups.com/healthcare</w:t>
        </w:r>
      </w:hyperlink>
      <w:r w:rsidRPr="005B3D36"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:rsidR="001E6AC0" w:rsidRPr="002849C0" w:rsidRDefault="001E6AC0" w:rsidP="004219C4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lang w:val="en-US" w:eastAsia="cs-CZ"/>
        </w:rPr>
      </w:pPr>
    </w:p>
    <w:p w:rsidR="001E6AC0" w:rsidRDefault="001E6AC0" w:rsidP="004219C4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219C4" w:rsidRDefault="004219C4" w:rsidP="004219C4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4219C4">
        <w:rPr>
          <w:rFonts w:ascii="Arial" w:eastAsia="Times New Roman" w:hAnsi="Arial" w:cs="Arial"/>
          <w:b/>
          <w:bCs/>
          <w:color w:val="000000"/>
          <w:lang w:eastAsia="cs-CZ"/>
        </w:rPr>
        <w:t>Matternet</w:t>
      </w:r>
      <w:proofErr w:type="spellEnd"/>
    </w:p>
    <w:p w:rsidR="001E6AC0" w:rsidRPr="004219C4" w:rsidRDefault="001E6AC0" w:rsidP="004219C4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219C4" w:rsidRDefault="004219C4" w:rsidP="004219C4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color w:val="0070C0"/>
          <w:u w:val="single"/>
          <w:lang w:val="en-US" w:eastAsia="cs-CZ"/>
        </w:rPr>
      </w:pPr>
      <w:proofErr w:type="spellStart"/>
      <w:r w:rsidRPr="004219C4">
        <w:rPr>
          <w:rFonts w:ascii="Arial" w:eastAsia="Times New Roman" w:hAnsi="Arial" w:cs="Arial"/>
          <w:bCs/>
          <w:color w:val="000000"/>
          <w:lang w:eastAsia="cs-CZ"/>
        </w:rPr>
        <w:t>Matternet</w:t>
      </w:r>
      <w:proofErr w:type="spellEnd"/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je vývojář</w:t>
      </w:r>
      <w:r w:rsidR="001E6AC0">
        <w:rPr>
          <w:rFonts w:ascii="Arial" w:eastAsia="Times New Roman" w:hAnsi="Arial" w:cs="Arial"/>
          <w:bCs/>
          <w:color w:val="000000"/>
          <w:lang w:eastAsia="cs-CZ"/>
        </w:rPr>
        <w:t xml:space="preserve">ská firma zaměřená na přední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světové technologické platformy pro leteckou </w:t>
      </w:r>
      <w:r w:rsidR="00C15CFF">
        <w:rPr>
          <w:rFonts w:ascii="Arial" w:eastAsia="Times New Roman" w:hAnsi="Arial" w:cs="Arial"/>
          <w:bCs/>
          <w:color w:val="000000"/>
          <w:lang w:eastAsia="cs-CZ"/>
        </w:rPr>
        <w:t>pře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pravu na vyžádání </w:t>
      </w:r>
      <w:r w:rsidR="00C15CFF">
        <w:rPr>
          <w:rFonts w:ascii="Arial" w:eastAsia="Times New Roman" w:hAnsi="Arial" w:cs="Arial"/>
          <w:bCs/>
          <w:color w:val="000000"/>
          <w:lang w:eastAsia="cs-CZ"/>
        </w:rPr>
        <w:t xml:space="preserve">realizovanou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v </w:t>
      </w:r>
      <w:r w:rsidR="00C15CFF">
        <w:rPr>
          <w:rFonts w:ascii="Arial" w:eastAsia="Times New Roman" w:hAnsi="Arial" w:cs="Arial"/>
          <w:bCs/>
          <w:color w:val="000000"/>
          <w:lang w:eastAsia="cs-CZ"/>
        </w:rPr>
        <w:t>městech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. Společnost poskytuje svou technologickou platformu jako službu zdravotnickým, e-</w:t>
      </w:r>
      <w:proofErr w:type="spellStart"/>
      <w:r w:rsidRPr="004219C4">
        <w:rPr>
          <w:rFonts w:ascii="Arial" w:eastAsia="Times New Roman" w:hAnsi="Arial" w:cs="Arial"/>
          <w:bCs/>
          <w:color w:val="000000"/>
          <w:lang w:eastAsia="cs-CZ"/>
        </w:rPr>
        <w:t>commerce</w:t>
      </w:r>
      <w:proofErr w:type="spellEnd"/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a logistickým organizacím. V březnu 2017 se společnost stala první firmou na světě, která získala oprávnění k plnému provozu logistických sítí 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s využitím dronů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v hustě obydlených oblastech ve Švýcarsku. V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 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květnu 2018 byla 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firma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vybr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a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n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á, aby realizovala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logistick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é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operac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e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pomocí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dron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ů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v 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americk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ých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nemocnic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ích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v rámci programu </w:t>
      </w:r>
      <w:r w:rsidR="007D61B7"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FAA 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zaměřeného na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integrac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i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dronů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. V červnu 2018 vytvořil </w:t>
      </w:r>
      <w:proofErr w:type="spellStart"/>
      <w:r w:rsidRPr="004219C4">
        <w:rPr>
          <w:rFonts w:ascii="Arial" w:eastAsia="Times New Roman" w:hAnsi="Arial" w:cs="Arial"/>
          <w:bCs/>
          <w:color w:val="000000"/>
          <w:lang w:eastAsia="cs-CZ"/>
        </w:rPr>
        <w:t>Matternet</w:t>
      </w:r>
      <w:proofErr w:type="spellEnd"/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strategické partnerství s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 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Boeingem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 k vytvoření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>nov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é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generac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>e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dopravních řešení. </w:t>
      </w:r>
      <w:proofErr w:type="spellStart"/>
      <w:r w:rsidRPr="004219C4">
        <w:rPr>
          <w:rFonts w:ascii="Arial" w:eastAsia="Times New Roman" w:hAnsi="Arial" w:cs="Arial"/>
          <w:bCs/>
          <w:color w:val="000000"/>
          <w:lang w:eastAsia="cs-CZ"/>
        </w:rPr>
        <w:t>Matternet</w:t>
      </w:r>
      <w:proofErr w:type="spellEnd"/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je také exkluzivním partnerem Mercedes-Benz </w:t>
      </w:r>
      <w:proofErr w:type="spellStart"/>
      <w:r w:rsidRPr="004219C4">
        <w:rPr>
          <w:rFonts w:ascii="Arial" w:eastAsia="Times New Roman" w:hAnsi="Arial" w:cs="Arial"/>
          <w:bCs/>
          <w:color w:val="000000"/>
          <w:lang w:eastAsia="cs-CZ"/>
        </w:rPr>
        <w:t>Vans</w:t>
      </w:r>
      <w:proofErr w:type="spellEnd"/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pro integraci logistického systému </w:t>
      </w:r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přepravy pomocí </w:t>
      </w:r>
      <w:proofErr w:type="spellStart"/>
      <w:r w:rsidR="007D61B7">
        <w:rPr>
          <w:rFonts w:ascii="Arial" w:eastAsia="Times New Roman" w:hAnsi="Arial" w:cs="Arial"/>
          <w:bCs/>
          <w:color w:val="000000"/>
          <w:lang w:eastAsia="cs-CZ"/>
        </w:rPr>
        <w:t>dronů</w:t>
      </w:r>
      <w:proofErr w:type="spellEnd"/>
      <w:r w:rsidR="007D61B7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s Mercedes-Benz </w:t>
      </w:r>
      <w:proofErr w:type="spellStart"/>
      <w:r w:rsidRPr="004219C4">
        <w:rPr>
          <w:rFonts w:ascii="Arial" w:eastAsia="Times New Roman" w:hAnsi="Arial" w:cs="Arial"/>
          <w:bCs/>
          <w:color w:val="000000"/>
          <w:lang w:eastAsia="cs-CZ"/>
        </w:rPr>
        <w:t>Vans</w:t>
      </w:r>
      <w:proofErr w:type="spellEnd"/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1E6AC0">
        <w:rPr>
          <w:rFonts w:ascii="Arial" w:eastAsia="Times New Roman" w:hAnsi="Arial" w:cs="Arial"/>
          <w:bCs/>
          <w:color w:val="000000"/>
          <w:lang w:eastAsia="cs-CZ"/>
        </w:rPr>
        <w:t>Více informací naleznete na</w:t>
      </w:r>
      <w:r w:rsidRPr="004219C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hyperlink r:id="rId10" w:history="1">
        <w:r w:rsidR="001E6AC0" w:rsidRPr="001E6AC0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https://mttr.net</w:t>
        </w:r>
      </w:hyperlink>
    </w:p>
    <w:p w:rsidR="00BA27AA" w:rsidRDefault="00BA27AA" w:rsidP="004219C4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u w:val="single"/>
          <w:lang w:val="en-US" w:eastAsia="cs-CZ"/>
        </w:rPr>
      </w:pPr>
    </w:p>
    <w:p w:rsidR="002849C0" w:rsidRPr="002849C0" w:rsidRDefault="002849C0" w:rsidP="004219C4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u w:val="single"/>
          <w:lang w:val="en-US" w:eastAsia="cs-CZ"/>
        </w:rPr>
      </w:pPr>
    </w:p>
    <w:p w:rsidR="00BA27AA" w:rsidRPr="00BA27AA" w:rsidRDefault="00BA27AA" w:rsidP="00BA27AA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BA27AA">
        <w:rPr>
          <w:rFonts w:ascii="Arial" w:eastAsia="Times New Roman" w:hAnsi="Arial" w:cs="Arial"/>
          <w:b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BA27AA">
        <w:rPr>
          <w:rFonts w:ascii="Arial" w:eastAsia="Times New Roman" w:hAnsi="Arial" w:cs="Arial"/>
          <w:b/>
          <w:bCs/>
          <w:color w:val="000000"/>
          <w:lang w:eastAsia="cs-CZ"/>
        </w:rPr>
        <w:t>Health</w:t>
      </w:r>
      <w:proofErr w:type="spellEnd"/>
      <w:r w:rsidRPr="00BA27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&amp; </w:t>
      </w:r>
      <w:proofErr w:type="spellStart"/>
      <w:r w:rsidRPr="00BA27AA">
        <w:rPr>
          <w:rFonts w:ascii="Arial" w:eastAsia="Times New Roman" w:hAnsi="Arial" w:cs="Arial"/>
          <w:b/>
          <w:bCs/>
          <w:color w:val="000000"/>
          <w:lang w:eastAsia="cs-CZ"/>
        </w:rPr>
        <w:t>Hospitals</w:t>
      </w:r>
      <w:proofErr w:type="spellEnd"/>
    </w:p>
    <w:p w:rsidR="00BA27AA" w:rsidRDefault="00BA27AA" w:rsidP="00BA27AA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cs-CZ"/>
        </w:rPr>
      </w:pPr>
    </w:p>
    <w:p w:rsidR="00BA27AA" w:rsidRDefault="00BA27AA" w:rsidP="00BA27AA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cs-CZ"/>
        </w:rPr>
      </w:pP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lastRenderedPageBreak/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Health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&amp;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Hospitals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slouží komunitě od roku 1961 a je národně uznávanou, soukromou neziskovou zdravotnickou organizací v</w:t>
      </w:r>
      <w:r w:rsidR="00651A4A">
        <w:rPr>
          <w:rFonts w:ascii="Arial" w:eastAsia="Times New Roman" w:hAnsi="Arial" w:cs="Arial"/>
          <w:bCs/>
          <w:color w:val="000000"/>
          <w:lang w:eastAsia="cs-CZ"/>
        </w:rPr>
        <w:t> 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Raleighu</w:t>
      </w:r>
      <w:proofErr w:type="spellEnd"/>
      <w:r w:rsidR="00651A4A">
        <w:rPr>
          <w:rFonts w:ascii="Arial" w:eastAsia="Times New Roman" w:hAnsi="Arial" w:cs="Arial"/>
          <w:bCs/>
          <w:color w:val="000000"/>
          <w:lang w:eastAsia="cs-CZ"/>
        </w:rPr>
        <w:t xml:space="preserve"> v Severní Karolíně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. Největší </w:t>
      </w:r>
      <w:r w:rsidRPr="00651A4A">
        <w:rPr>
          <w:rFonts w:ascii="Arial" w:eastAsia="Times New Roman" w:hAnsi="Arial" w:cs="Arial"/>
          <w:bCs/>
          <w:color w:val="000000"/>
          <w:lang w:eastAsia="cs-CZ"/>
        </w:rPr>
        <w:t>zdravotnický systém v</w:t>
      </w:r>
      <w:r w:rsidR="00651A4A" w:rsidRPr="00651A4A">
        <w:rPr>
          <w:rFonts w:ascii="Arial" w:eastAsia="Times New Roman" w:hAnsi="Arial" w:cs="Arial"/>
          <w:bCs/>
          <w:color w:val="000000"/>
          <w:lang w:eastAsia="cs-CZ"/>
        </w:rPr>
        <w:t>e</w:t>
      </w:r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651A4A">
        <w:rPr>
          <w:rFonts w:ascii="Arial" w:eastAsia="Times New Roman" w:hAnsi="Arial" w:cs="Arial"/>
          <w:bCs/>
          <w:color w:val="000000"/>
          <w:lang w:eastAsia="cs-CZ"/>
        </w:rPr>
        <w:t>Wake</w:t>
      </w:r>
      <w:proofErr w:type="spellEnd"/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651A4A">
        <w:rPr>
          <w:rFonts w:ascii="Arial" w:eastAsia="Times New Roman" w:hAnsi="Arial" w:cs="Arial"/>
          <w:bCs/>
          <w:color w:val="000000"/>
          <w:lang w:eastAsia="cs-CZ"/>
        </w:rPr>
        <w:t>County</w:t>
      </w:r>
      <w:proofErr w:type="spellEnd"/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proofErr w:type="spellStart"/>
      <w:r w:rsidRPr="00651A4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651A4A"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usiluje o </w:t>
      </w:r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zlepšení zdraví a pohody poskytováním </w:t>
      </w:r>
      <w:r w:rsidR="00651A4A"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špičkové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 xml:space="preserve">zdravotnické </w:t>
      </w:r>
      <w:r w:rsidR="00651A4A" w:rsidRPr="00651A4A">
        <w:rPr>
          <w:rFonts w:ascii="Arial" w:eastAsia="Times New Roman" w:hAnsi="Arial" w:cs="Arial"/>
          <w:bCs/>
          <w:color w:val="000000"/>
          <w:lang w:eastAsia="cs-CZ"/>
        </w:rPr>
        <w:t>péče zaměřené na pacienta a jeho rodinu</w:t>
      </w:r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Nemocniční s</w:t>
      </w:r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ystém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(</w:t>
      </w:r>
      <w:proofErr w:type="gramStart"/>
      <w:r w:rsidRPr="00651A4A">
        <w:rPr>
          <w:rFonts w:ascii="Arial" w:eastAsia="Times New Roman" w:hAnsi="Arial" w:cs="Arial"/>
          <w:bCs/>
          <w:color w:val="000000"/>
          <w:lang w:eastAsia="cs-CZ"/>
        </w:rPr>
        <w:t>941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-bed</w:t>
      </w:r>
      <w:proofErr w:type="gramEnd"/>
      <w:r w:rsidR="00047CC2">
        <w:rPr>
          <w:rFonts w:ascii="Arial" w:eastAsia="Times New Roman" w:hAnsi="Arial" w:cs="Arial"/>
          <w:bCs/>
          <w:color w:val="000000"/>
          <w:lang w:eastAsia="cs-CZ"/>
        </w:rPr>
        <w:t>)</w:t>
      </w:r>
      <w:r w:rsidRPr="00651A4A">
        <w:rPr>
          <w:rFonts w:ascii="Arial" w:eastAsia="Times New Roman" w:hAnsi="Arial" w:cs="Arial"/>
          <w:bCs/>
          <w:color w:val="000000"/>
          <w:lang w:eastAsia="cs-CZ"/>
        </w:rPr>
        <w:t xml:space="preserve"> se skládá ze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sítě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 xml:space="preserve">zdravotnických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zařízení v oblasti Triangle včetně tří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 xml:space="preserve">plně obsluhovaných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nemocnic, které poskytují zdravotní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 xml:space="preserve">péči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a wellness služby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 xml:space="preserve"> s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přidanou hodnot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o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u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pro komunity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je lídrem v oblasti péče o srdce a cév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y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, služeb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 xml:space="preserve">pro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žen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y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a</w:t>
      </w:r>
      <w:r w:rsidR="002849C0">
        <w:rPr>
          <w:rFonts w:ascii="Arial" w:eastAsia="Times New Roman" w:hAnsi="Arial" w:cs="Arial"/>
          <w:bCs/>
          <w:color w:val="000000"/>
          <w:lang w:eastAsia="cs-CZ"/>
        </w:rPr>
        <w:t> 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dět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i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, pohotovostní medicíny a 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po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úrazové péče, rehabilitace, ortopedie a neurověd</w:t>
      </w:r>
      <w:r w:rsidR="00047CC2">
        <w:rPr>
          <w:rFonts w:ascii="Arial" w:eastAsia="Times New Roman" w:hAnsi="Arial" w:cs="Arial"/>
          <w:bCs/>
          <w:color w:val="000000"/>
          <w:lang w:eastAsia="cs-CZ"/>
        </w:rPr>
        <w:t>y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. Mezi speciální zařízení patří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Heart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Center,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D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ětská nemocnice, Pavilon a rodný dům pro ženy, Nemocnice žen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North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R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ehabilitační nemocnice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Pohotovostní oddělení pro děti a dospělé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a </w:t>
      </w:r>
      <w:proofErr w:type="spellStart"/>
      <w:r w:rsidR="008C22BD">
        <w:rPr>
          <w:rFonts w:ascii="Arial" w:eastAsia="Times New Roman" w:hAnsi="Arial" w:cs="Arial"/>
          <w:bCs/>
          <w:color w:val="000000"/>
          <w:lang w:val="en-US" w:eastAsia="cs-CZ"/>
        </w:rPr>
        <w:t>Poú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razové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centrum </w:t>
      </w:r>
      <w:proofErr w:type="spellStart"/>
      <w:r w:rsidR="008C22BD" w:rsidRPr="008C22BD">
        <w:rPr>
          <w:rFonts w:ascii="Arial" w:eastAsia="Times New Roman" w:hAnsi="Arial" w:cs="Arial"/>
          <w:bCs/>
          <w:color w:val="000000"/>
          <w:lang w:eastAsia="cs-CZ"/>
        </w:rPr>
        <w:t>Level</w:t>
      </w:r>
      <w:proofErr w:type="spellEnd"/>
      <w:r w:rsidR="008C22BD" w:rsidRPr="008C22BD">
        <w:rPr>
          <w:rFonts w:ascii="Arial" w:eastAsia="Times New Roman" w:hAnsi="Arial" w:cs="Arial"/>
          <w:bCs/>
          <w:color w:val="000000"/>
          <w:lang w:eastAsia="cs-CZ"/>
        </w:rPr>
        <w:t xml:space="preserve"> I Trauma Center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.</w:t>
      </w:r>
      <w:r w:rsidR="008C22BD" w:rsidRPr="008C22B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Tým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 xml:space="preserve">společnosti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s více než 9100 zaměstnanci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1500 dobrovolníky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1300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 xml:space="preserve">externími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lékaři a více než 525 lékaři a poskytovateli zdravotnických služeb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, jež jsou zaměstnanci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Physician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Practices</w:t>
      </w:r>
      <w:proofErr w:type="spellEnd"/>
      <w:r w:rsidR="008C22BD"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vy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užív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ají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nejmodernější technologie spolu s nejlepšími mozky a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otevřenými srdci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, aby zajistili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 xml:space="preserve">vysokou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kvalitu zdravotní péče a zdraví komunity. Pro více informací navštivte </w:t>
      </w:r>
      <w:hyperlink r:id="rId11" w:tgtFrame="_blank" w:history="1">
        <w:r w:rsidRPr="00BA27AA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www.wakemed.org</w:t>
        </w:r>
      </w:hyperlink>
      <w:r>
        <w:rPr>
          <w:rFonts w:ascii="Arial" w:eastAsia="Times New Roman" w:hAnsi="Arial" w:cs="Arial"/>
          <w:color w:val="0070C0"/>
          <w:u w:val="single"/>
          <w:lang w:val="en-US" w:eastAsia="cs-CZ"/>
        </w:rPr>
        <w:t xml:space="preserve">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nebo sledujte </w:t>
      </w:r>
      <w:proofErr w:type="spellStart"/>
      <w:r w:rsidRPr="00BA27AA">
        <w:rPr>
          <w:rFonts w:ascii="Arial" w:eastAsia="Times New Roman" w:hAnsi="Arial" w:cs="Arial"/>
          <w:bCs/>
          <w:color w:val="000000"/>
          <w:lang w:eastAsia="cs-CZ"/>
        </w:rPr>
        <w:t>WakeMed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na </w:t>
      </w:r>
      <w:hyperlink r:id="rId12" w:history="1">
        <w:proofErr w:type="spellStart"/>
        <w:r w:rsidRPr="00BA27AA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Facebook</w:t>
        </w:r>
      </w:hyperlink>
      <w:r>
        <w:rPr>
          <w:rFonts w:ascii="Arial" w:eastAsia="Times New Roman" w:hAnsi="Arial" w:cs="Arial"/>
          <w:color w:val="0070C0"/>
          <w:u w:val="single"/>
          <w:lang w:val="en-US" w:eastAsia="cs-CZ"/>
        </w:rPr>
        <w:t>u</w:t>
      </w:r>
      <w:proofErr w:type="spellEnd"/>
      <w:r w:rsidRPr="00BA27AA">
        <w:rPr>
          <w:rFonts w:ascii="Arial" w:eastAsia="Times New Roman" w:hAnsi="Arial" w:cs="Arial"/>
          <w:color w:val="0070C0"/>
          <w:lang w:val="en-US" w:eastAsia="cs-CZ"/>
        </w:rPr>
        <w:t xml:space="preserve">, </w:t>
      </w:r>
      <w:hyperlink r:id="rId13" w:history="1">
        <w:proofErr w:type="spellStart"/>
        <w:r w:rsidRPr="00BA27AA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Twitter</w:t>
        </w:r>
      </w:hyperlink>
      <w:r>
        <w:rPr>
          <w:rFonts w:ascii="Arial" w:eastAsia="Times New Roman" w:hAnsi="Arial" w:cs="Arial"/>
          <w:color w:val="0070C0"/>
          <w:u w:val="single"/>
          <w:lang w:val="en-US" w:eastAsia="cs-CZ"/>
        </w:rPr>
        <w:t>u</w:t>
      </w:r>
      <w:proofErr w:type="spellEnd"/>
      <w:r w:rsidRPr="00BA27AA">
        <w:rPr>
          <w:rFonts w:ascii="Arial" w:eastAsia="Times New Roman" w:hAnsi="Arial" w:cs="Arial"/>
          <w:color w:val="0070C0"/>
          <w:lang w:val="en-US" w:eastAsia="cs-CZ"/>
        </w:rPr>
        <w:t xml:space="preserve"> </w:t>
      </w:r>
      <w:r w:rsidRPr="00BA27AA">
        <w:rPr>
          <w:rFonts w:ascii="Arial" w:eastAsia="Times New Roman" w:hAnsi="Arial" w:cs="Arial"/>
          <w:lang w:val="en-US" w:eastAsia="cs-CZ"/>
        </w:rPr>
        <w:t xml:space="preserve">a </w:t>
      </w:r>
      <w:hyperlink r:id="rId14" w:history="1">
        <w:proofErr w:type="spellStart"/>
        <w:r w:rsidRPr="00BA27AA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Instagram</w:t>
        </w:r>
      </w:hyperlink>
      <w:r>
        <w:rPr>
          <w:rFonts w:ascii="Arial" w:eastAsia="Times New Roman" w:hAnsi="Arial" w:cs="Arial"/>
          <w:color w:val="0070C0"/>
          <w:u w:val="single"/>
          <w:lang w:val="en-US" w:eastAsia="cs-CZ"/>
        </w:rPr>
        <w:t>u</w:t>
      </w:r>
      <w:proofErr w:type="spellEnd"/>
      <w:r w:rsidRPr="00BA27AA"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:rsidR="00F8762E" w:rsidRPr="002849C0" w:rsidRDefault="00F8762E" w:rsidP="00DA3F11">
      <w:pPr>
        <w:spacing w:before="100" w:beforeAutospacing="1" w:after="120" w:line="240" w:lineRule="auto"/>
        <w:rPr>
          <w:rFonts w:ascii="Arial" w:eastAsia="Times New Roman" w:hAnsi="Arial" w:cs="Arial"/>
          <w:lang w:val="en-US" w:eastAsia="cs-CZ"/>
        </w:rPr>
      </w:pPr>
    </w:p>
    <w:p w:rsidR="00BA27AA" w:rsidRPr="00BA27AA" w:rsidRDefault="00123CB6" w:rsidP="00BA27AA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A27AA">
        <w:rPr>
          <w:rFonts w:ascii="Arial" w:eastAsia="Times New Roman" w:hAnsi="Arial" w:cs="Arial"/>
          <w:b/>
          <w:bCs/>
          <w:color w:val="000000"/>
          <w:lang w:eastAsia="cs-CZ"/>
        </w:rPr>
        <w:t>Ministerstvo</w:t>
      </w:r>
      <w:bookmarkStart w:id="0" w:name="_GoBack"/>
      <w:bookmarkEnd w:id="0"/>
      <w:r w:rsidR="00BA27AA" w:rsidRPr="00BA27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dopravy v Severní Karolině (NCDOT)</w:t>
      </w:r>
    </w:p>
    <w:p w:rsidR="00BA27AA" w:rsidRDefault="00BA27AA" w:rsidP="00BA27AA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cs-CZ"/>
        </w:rPr>
      </w:pPr>
    </w:p>
    <w:p w:rsidR="00BA27AA" w:rsidRPr="005B3D36" w:rsidRDefault="00BA27AA" w:rsidP="00BA27AA">
      <w:pPr>
        <w:tabs>
          <w:tab w:val="left" w:pos="2410"/>
        </w:tabs>
        <w:spacing w:after="0" w:line="240" w:lineRule="auto"/>
        <w:contextualSpacing/>
        <w:rPr>
          <w:rFonts w:ascii="Arial" w:eastAsia="Times New Roman" w:hAnsi="Arial" w:cs="Arial"/>
          <w:bCs/>
          <w:color w:val="000000"/>
          <w:lang w:eastAsia="cs-CZ"/>
        </w:rPr>
      </w:pP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Severní Karolína zažívá obrovský růst populace, </w:t>
      </w:r>
      <w:r w:rsidR="00651A4A">
        <w:rPr>
          <w:rFonts w:ascii="Arial" w:eastAsia="Times New Roman" w:hAnsi="Arial" w:cs="Arial"/>
          <w:bCs/>
          <w:color w:val="000000"/>
          <w:lang w:eastAsia="cs-CZ"/>
        </w:rPr>
        <w:t xml:space="preserve">což představuje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nové výzvy a příležitosti.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 xml:space="preserve">To </w:t>
      </w:r>
      <w:r w:rsidR="00651A4A">
        <w:rPr>
          <w:rFonts w:ascii="Arial" w:eastAsia="Times New Roman" w:hAnsi="Arial" w:cs="Arial"/>
          <w:bCs/>
          <w:color w:val="000000"/>
          <w:lang w:eastAsia="cs-CZ"/>
        </w:rPr>
        <w:t xml:space="preserve">klade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 xml:space="preserve">zvýšené </w:t>
      </w:r>
      <w:r w:rsidR="00651A4A">
        <w:rPr>
          <w:rFonts w:ascii="Arial" w:eastAsia="Times New Roman" w:hAnsi="Arial" w:cs="Arial"/>
          <w:bCs/>
          <w:color w:val="000000"/>
          <w:lang w:eastAsia="cs-CZ"/>
        </w:rPr>
        <w:t xml:space="preserve">nároky na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>dopravu</w:t>
      </w:r>
      <w:r w:rsidR="00651A4A">
        <w:rPr>
          <w:rFonts w:ascii="Arial" w:eastAsia="Times New Roman" w:hAnsi="Arial" w:cs="Arial"/>
          <w:bCs/>
          <w:color w:val="000000"/>
          <w:lang w:eastAsia="cs-CZ"/>
        </w:rPr>
        <w:t xml:space="preserve">, na využití 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dopravních infrastruktur státu, aby byla zajištěna </w:t>
      </w:r>
      <w:r w:rsidR="008C22BD">
        <w:rPr>
          <w:rFonts w:ascii="Arial" w:eastAsia="Times New Roman" w:hAnsi="Arial" w:cs="Arial"/>
          <w:bCs/>
          <w:color w:val="000000"/>
          <w:lang w:eastAsia="cs-CZ"/>
        </w:rPr>
        <w:t>pulzující</w:t>
      </w:r>
      <w:r w:rsidRPr="00BA27AA">
        <w:rPr>
          <w:rFonts w:ascii="Arial" w:eastAsia="Times New Roman" w:hAnsi="Arial" w:cs="Arial"/>
          <w:bCs/>
          <w:color w:val="000000"/>
          <w:lang w:eastAsia="cs-CZ"/>
        </w:rPr>
        <w:t xml:space="preserve"> a zdravá ekonomika pro budoucí generace. </w:t>
      </w:r>
      <w:r w:rsidR="00651A4A">
        <w:rPr>
          <w:rFonts w:ascii="Arial" w:eastAsia="Times New Roman" w:hAnsi="Arial" w:cs="Arial"/>
          <w:bCs/>
          <w:color w:val="000000"/>
          <w:lang w:eastAsia="cs-CZ"/>
        </w:rPr>
        <w:t xml:space="preserve">Více informací naleznete </w:t>
      </w:r>
      <w:hyperlink r:id="rId15" w:history="1">
        <w:proofErr w:type="spellStart"/>
        <w:r w:rsidR="00651A4A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zd</w:t>
        </w:r>
        <w:r w:rsidR="00651A4A" w:rsidRPr="00BA27AA">
          <w:rPr>
            <w:rFonts w:ascii="Arial" w:eastAsia="Times New Roman" w:hAnsi="Arial" w:cs="Arial"/>
            <w:color w:val="0070C0"/>
            <w:u w:val="single"/>
            <w:lang w:val="en-US" w:eastAsia="cs-CZ"/>
          </w:rPr>
          <w:t>e</w:t>
        </w:r>
        <w:proofErr w:type="spellEnd"/>
      </w:hyperlink>
      <w:r w:rsidRPr="00BA27AA"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:rsidR="00F8762E" w:rsidRPr="00F8762E" w:rsidRDefault="00F8762E" w:rsidP="00DA3F11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</w:p>
    <w:p w:rsidR="00F8762E" w:rsidRPr="00F8762E" w:rsidRDefault="00F8762E" w:rsidP="00DA3F11">
      <w:pPr>
        <w:spacing w:before="100" w:beforeAutospacing="1" w:after="12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F8762E">
        <w:rPr>
          <w:rFonts w:ascii="Arial" w:eastAsia="Times New Roman" w:hAnsi="Arial" w:cs="Arial"/>
          <w:sz w:val="20"/>
          <w:szCs w:val="20"/>
          <w:lang w:val="en-US" w:eastAsia="cs-CZ"/>
        </w:rPr>
        <w:t>###</w:t>
      </w:r>
    </w:p>
    <w:p w:rsidR="00F8762E" w:rsidRPr="00F8762E" w:rsidRDefault="00F8762E" w:rsidP="00DA3F11">
      <w:p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val="en-US" w:eastAsia="cs-CZ"/>
        </w:rPr>
      </w:pPr>
    </w:p>
    <w:sectPr w:rsidR="00F8762E" w:rsidRPr="00F8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E"/>
    <w:rsid w:val="00047CC2"/>
    <w:rsid w:val="000B3272"/>
    <w:rsid w:val="00123CB6"/>
    <w:rsid w:val="00152528"/>
    <w:rsid w:val="001A5572"/>
    <w:rsid w:val="001E6AC0"/>
    <w:rsid w:val="002849C0"/>
    <w:rsid w:val="002906F1"/>
    <w:rsid w:val="00296DAC"/>
    <w:rsid w:val="002D6874"/>
    <w:rsid w:val="002E68D7"/>
    <w:rsid w:val="003A19F7"/>
    <w:rsid w:val="00403EB1"/>
    <w:rsid w:val="004219C4"/>
    <w:rsid w:val="00521770"/>
    <w:rsid w:val="00581B44"/>
    <w:rsid w:val="005B3D36"/>
    <w:rsid w:val="00651A4A"/>
    <w:rsid w:val="006A15F6"/>
    <w:rsid w:val="00701F3C"/>
    <w:rsid w:val="0077736E"/>
    <w:rsid w:val="007D61B7"/>
    <w:rsid w:val="00811EF0"/>
    <w:rsid w:val="008C22BD"/>
    <w:rsid w:val="008D3E75"/>
    <w:rsid w:val="009A1423"/>
    <w:rsid w:val="009A2EC3"/>
    <w:rsid w:val="00A144FB"/>
    <w:rsid w:val="00A54AA8"/>
    <w:rsid w:val="00A768CF"/>
    <w:rsid w:val="00AE51F4"/>
    <w:rsid w:val="00BA27AA"/>
    <w:rsid w:val="00C15CFF"/>
    <w:rsid w:val="00C46E13"/>
    <w:rsid w:val="00CA7DA5"/>
    <w:rsid w:val="00CC7609"/>
    <w:rsid w:val="00CD5A31"/>
    <w:rsid w:val="00CF759F"/>
    <w:rsid w:val="00D13E92"/>
    <w:rsid w:val="00DA3F11"/>
    <w:rsid w:val="00E45409"/>
    <w:rsid w:val="00F54409"/>
    <w:rsid w:val="00F7060B"/>
    <w:rsid w:val="00F8762E"/>
    <w:rsid w:val="00F9399E"/>
    <w:rsid w:val="00FA2064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762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8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ull1">
    <w:name w:val="null1"/>
    <w:basedOn w:val="Standardnpsmoodstavce"/>
    <w:rsid w:val="00F8762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2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762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8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ull1">
    <w:name w:val="null1"/>
    <w:basedOn w:val="Standardnpsmoodstavce"/>
    <w:rsid w:val="00F8762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2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.com/content/us/en/shipping/time/service/shipping/index.html" TargetMode="External"/><Relationship Id="rId13" Type="http://schemas.openxmlformats.org/officeDocument/2006/relationships/hyperlink" Target="http://www.twitter.com/WakeM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@matternet.us" TargetMode="External"/><Relationship Id="rId12" Type="http://schemas.openxmlformats.org/officeDocument/2006/relationships/hyperlink" Target="https://www.facebook.com/WakeMed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graves@ups.com" TargetMode="External"/><Relationship Id="rId11" Type="http://schemas.openxmlformats.org/officeDocument/2006/relationships/hyperlink" Target="http://www.wakemed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cdot.gov/about-us/our-mission/Pages/goals-vision.aspx" TargetMode="External"/><Relationship Id="rId10" Type="http://schemas.openxmlformats.org/officeDocument/2006/relationships/hyperlink" Target="https://mtt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us/en/services/healthcare.page?WT.mc_id=VAN701589" TargetMode="External"/><Relationship Id="rId14" Type="http://schemas.openxmlformats.org/officeDocument/2006/relationships/hyperlink" Target="https://www.instagram.com/wakemedhospital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1165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8</cp:revision>
  <dcterms:created xsi:type="dcterms:W3CDTF">2019-03-28T08:55:00Z</dcterms:created>
  <dcterms:modified xsi:type="dcterms:W3CDTF">2019-03-30T14:11:00Z</dcterms:modified>
</cp:coreProperties>
</file>